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C9" w:rsidRDefault="005377C9" w:rsidP="005377C9">
      <w:pPr>
        <w:spacing w:after="0"/>
        <w:rPr>
          <w:rFonts w:ascii="Times New Roman" w:hAnsi="Times New Roman" w:cs="Times New Roman"/>
          <w:b/>
          <w:bCs/>
          <w:sz w:val="24"/>
          <w:szCs w:val="24"/>
        </w:rPr>
      </w:pPr>
      <w:bookmarkStart w:id="0" w:name="page3"/>
      <w:bookmarkStart w:id="1" w:name="page5"/>
      <w:bookmarkEnd w:id="0"/>
      <w:bookmarkEnd w:id="1"/>
      <w:r w:rsidRPr="005377C9">
        <w:rPr>
          <w:rFonts w:ascii="Times New Roman" w:hAnsi="Times New Roman" w:cs="Times New Roman"/>
          <w:b/>
          <w:bCs/>
          <w:sz w:val="24"/>
          <w:szCs w:val="24"/>
        </w:rPr>
        <w:t>Introduction</w:t>
      </w:r>
    </w:p>
    <w:p w:rsidR="001B092B" w:rsidRPr="005377C9" w:rsidRDefault="001B092B" w:rsidP="005377C9">
      <w:pPr>
        <w:spacing w:after="0"/>
        <w:rPr>
          <w:rFonts w:ascii="Times New Roman" w:hAnsi="Times New Roman" w:cs="Times New Roman"/>
          <w:b/>
          <w:bCs/>
          <w:sz w:val="24"/>
          <w:szCs w:val="24"/>
        </w:rPr>
      </w:pPr>
    </w:p>
    <w:p w:rsidR="005377C9" w:rsidRDefault="005377C9" w:rsidP="005377C9">
      <w:pPr>
        <w:jc w:val="both"/>
        <w:rPr>
          <w:rFonts w:ascii="Times New Roman" w:hAnsi="Times New Roman" w:cs="Times New Roman"/>
          <w:bCs/>
          <w:sz w:val="24"/>
          <w:szCs w:val="24"/>
        </w:rPr>
      </w:pPr>
      <w:r w:rsidRPr="00BA128E">
        <w:rPr>
          <w:rFonts w:ascii="Times New Roman" w:hAnsi="Times New Roman" w:cs="Times New Roman"/>
          <w:bCs/>
          <w:sz w:val="24"/>
          <w:szCs w:val="24"/>
        </w:rPr>
        <w:t xml:space="preserve">The course requirement and the schedule of courses for undergraduate students of </w:t>
      </w:r>
      <w:r>
        <w:rPr>
          <w:rFonts w:ascii="Times New Roman" w:hAnsi="Times New Roman" w:cs="Times New Roman"/>
          <w:bCs/>
          <w:sz w:val="24"/>
          <w:szCs w:val="24"/>
        </w:rPr>
        <w:t xml:space="preserve">the </w:t>
      </w:r>
      <w:r w:rsidRPr="00BA128E">
        <w:rPr>
          <w:rFonts w:ascii="Times New Roman" w:hAnsi="Times New Roman" w:cs="Times New Roman"/>
          <w:bCs/>
          <w:sz w:val="24"/>
          <w:szCs w:val="24"/>
        </w:rPr>
        <w:t xml:space="preserve">Department of Civil and </w:t>
      </w:r>
      <w:r>
        <w:rPr>
          <w:rFonts w:ascii="Times New Roman" w:hAnsi="Times New Roman" w:cs="Times New Roman"/>
          <w:bCs/>
          <w:sz w:val="24"/>
          <w:szCs w:val="24"/>
        </w:rPr>
        <w:t>W</w:t>
      </w:r>
      <w:r w:rsidRPr="00BA128E">
        <w:rPr>
          <w:rFonts w:ascii="Times New Roman" w:hAnsi="Times New Roman" w:cs="Times New Roman"/>
          <w:bCs/>
          <w:sz w:val="24"/>
          <w:szCs w:val="24"/>
        </w:rPr>
        <w:t>ater Resources Engineering are given below.</w:t>
      </w:r>
      <w:r>
        <w:rPr>
          <w:rFonts w:ascii="Times New Roman" w:hAnsi="Times New Roman" w:cs="Times New Roman"/>
          <w:bCs/>
          <w:sz w:val="24"/>
          <w:szCs w:val="24"/>
        </w:rPr>
        <w:t xml:space="preserve"> The two to four letter prefix in any course number indicates the department offering the course viz. CWRE for Civil and Water Resources Engineering, CE for Civil Engineering, EEE for Electrical and Electronic Engineering, </w:t>
      </w:r>
      <w:proofErr w:type="spellStart"/>
      <w:r>
        <w:rPr>
          <w:rFonts w:ascii="Times New Roman" w:hAnsi="Times New Roman" w:cs="Times New Roman"/>
          <w:bCs/>
          <w:sz w:val="24"/>
          <w:szCs w:val="24"/>
        </w:rPr>
        <w:t>Chem</w:t>
      </w:r>
      <w:proofErr w:type="spellEnd"/>
      <w:r>
        <w:rPr>
          <w:rFonts w:ascii="Times New Roman" w:hAnsi="Times New Roman" w:cs="Times New Roman"/>
          <w:bCs/>
          <w:sz w:val="24"/>
          <w:szCs w:val="24"/>
        </w:rPr>
        <w:t xml:space="preserve"> for Chemistry, </w:t>
      </w:r>
      <w:proofErr w:type="spellStart"/>
      <w:r>
        <w:rPr>
          <w:rFonts w:ascii="Times New Roman" w:hAnsi="Times New Roman" w:cs="Times New Roman"/>
          <w:bCs/>
          <w:sz w:val="24"/>
          <w:szCs w:val="24"/>
        </w:rPr>
        <w:t>Phy</w:t>
      </w:r>
      <w:proofErr w:type="spellEnd"/>
      <w:r>
        <w:rPr>
          <w:rFonts w:ascii="Times New Roman" w:hAnsi="Times New Roman" w:cs="Times New Roman"/>
          <w:bCs/>
          <w:sz w:val="24"/>
          <w:szCs w:val="24"/>
        </w:rPr>
        <w:t xml:space="preserve"> for Physics, Math for Mathematics, </w:t>
      </w:r>
      <w:proofErr w:type="gramStart"/>
      <w:r>
        <w:rPr>
          <w:rFonts w:ascii="Times New Roman" w:hAnsi="Times New Roman" w:cs="Times New Roman"/>
          <w:bCs/>
          <w:sz w:val="24"/>
          <w:szCs w:val="24"/>
        </w:rPr>
        <w:t>Hum</w:t>
      </w:r>
      <w:proofErr w:type="gramEnd"/>
      <w:r>
        <w:rPr>
          <w:rFonts w:ascii="Times New Roman" w:hAnsi="Times New Roman" w:cs="Times New Roman"/>
          <w:bCs/>
          <w:sz w:val="24"/>
          <w:szCs w:val="24"/>
        </w:rPr>
        <w:t xml:space="preserve"> for Humanities. The first of the three digits of the course number indicates the year/level for which the course is intended, the second digit is reserved for departmental use and the last digit being odd for theory courses and even for </w:t>
      </w:r>
      <w:proofErr w:type="spellStart"/>
      <w:r>
        <w:rPr>
          <w:rFonts w:ascii="Times New Roman" w:hAnsi="Times New Roman" w:cs="Times New Roman"/>
          <w:bCs/>
          <w:sz w:val="24"/>
          <w:szCs w:val="24"/>
        </w:rPr>
        <w:t>sessional</w:t>
      </w:r>
      <w:proofErr w:type="spellEnd"/>
      <w:r>
        <w:rPr>
          <w:rFonts w:ascii="Times New Roman" w:hAnsi="Times New Roman" w:cs="Times New Roman"/>
          <w:bCs/>
          <w:sz w:val="24"/>
          <w:szCs w:val="24"/>
        </w:rPr>
        <w:t xml:space="preserve"> courses.</w:t>
      </w:r>
    </w:p>
    <w:p w:rsidR="005377C9" w:rsidRDefault="005377C9" w:rsidP="005377C9">
      <w:pPr>
        <w:spacing w:after="0" w:line="240" w:lineRule="auto"/>
        <w:jc w:val="both"/>
        <w:rPr>
          <w:rFonts w:ascii="Times New Roman" w:hAnsi="Times New Roman" w:cs="Times New Roman"/>
          <w:b/>
          <w:bCs/>
          <w:sz w:val="24"/>
          <w:szCs w:val="24"/>
        </w:rPr>
      </w:pPr>
      <w:r w:rsidRPr="005377C9">
        <w:rPr>
          <w:rFonts w:ascii="Times New Roman" w:hAnsi="Times New Roman" w:cs="Times New Roman"/>
          <w:b/>
          <w:bCs/>
          <w:sz w:val="24"/>
          <w:szCs w:val="24"/>
        </w:rPr>
        <w:t>Course Requirements</w:t>
      </w:r>
    </w:p>
    <w:p w:rsidR="005377C9" w:rsidRPr="005377C9" w:rsidRDefault="005377C9" w:rsidP="005377C9">
      <w:pPr>
        <w:spacing w:after="0" w:line="240" w:lineRule="auto"/>
        <w:rPr>
          <w:rFonts w:ascii="Times New Roman" w:hAnsi="Times New Roman" w:cs="Times New Roman"/>
          <w:b/>
          <w:bCs/>
          <w:sz w:val="24"/>
          <w:szCs w:val="24"/>
        </w:rPr>
      </w:pPr>
      <w:r w:rsidRPr="005377C9">
        <w:rPr>
          <w:rFonts w:ascii="Times New Roman" w:hAnsi="Times New Roman" w:cs="Times New Roman"/>
          <w:b/>
          <w:bCs/>
          <w:sz w:val="24"/>
          <w:szCs w:val="24"/>
        </w:rPr>
        <w:t>Summary of Course Requirements for Bachelor Degree in CWRE</w:t>
      </w:r>
    </w:p>
    <w:p w:rsidR="005377C9" w:rsidRDefault="005377C9" w:rsidP="005377C9">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4945" w:type="pct"/>
        <w:tblBorders>
          <w:left w:val="none" w:sz="0" w:space="0" w:color="auto"/>
          <w:right w:val="none" w:sz="0" w:space="0" w:color="auto"/>
          <w:insideH w:val="none" w:sz="0" w:space="0" w:color="auto"/>
          <w:insideV w:val="none" w:sz="0" w:space="0" w:color="auto"/>
        </w:tblBorders>
        <w:tblLook w:val="04A0"/>
      </w:tblPr>
      <w:tblGrid>
        <w:gridCol w:w="1031"/>
        <w:gridCol w:w="6623"/>
        <w:gridCol w:w="2094"/>
      </w:tblGrid>
      <w:tr w:rsidR="005377C9" w:rsidTr="007F2236">
        <w:tc>
          <w:tcPr>
            <w:tcW w:w="529" w:type="pct"/>
            <w:tcBorders>
              <w:top w:val="single" w:sz="4" w:space="0" w:color="auto"/>
              <w:bottom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p>
        </w:tc>
        <w:tc>
          <w:tcPr>
            <w:tcW w:w="3397" w:type="pct"/>
            <w:tcBorders>
              <w:top w:val="single" w:sz="4" w:space="0" w:color="auto"/>
              <w:bottom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Courses</w:t>
            </w:r>
          </w:p>
        </w:tc>
        <w:tc>
          <w:tcPr>
            <w:tcW w:w="1074" w:type="pct"/>
            <w:tcBorders>
              <w:top w:val="single" w:sz="4" w:space="0" w:color="auto"/>
              <w:bottom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Requirement (Credits)</w:t>
            </w:r>
          </w:p>
        </w:tc>
      </w:tr>
      <w:tr w:rsidR="005377C9" w:rsidTr="007F2236">
        <w:tc>
          <w:tcPr>
            <w:tcW w:w="529" w:type="pct"/>
            <w:tcBorders>
              <w:top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w:t>
            </w:r>
          </w:p>
        </w:tc>
        <w:tc>
          <w:tcPr>
            <w:tcW w:w="3397" w:type="pct"/>
            <w:tcBorders>
              <w:top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r w:rsidRPr="009B2074">
              <w:rPr>
                <w:rFonts w:ascii="Times New Roman" w:hAnsi="Times New Roman" w:cs="Times New Roman"/>
                <w:sz w:val="24"/>
                <w:szCs w:val="24"/>
              </w:rPr>
              <w:t>Basic Sciences</w:t>
            </w:r>
          </w:p>
        </w:tc>
        <w:tc>
          <w:tcPr>
            <w:tcW w:w="1074" w:type="pct"/>
            <w:tcBorders>
              <w:top w:val="single" w:sz="4" w:space="0" w:color="auto"/>
            </w:tcBorders>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w:t>
            </w:r>
          </w:p>
        </w:tc>
        <w:tc>
          <w:tcPr>
            <w:tcW w:w="3397" w:type="pct"/>
          </w:tcPr>
          <w:p w:rsidR="005377C9" w:rsidRDefault="005377C9" w:rsidP="007F2236">
            <w:pPr>
              <w:widowControl w:val="0"/>
              <w:autoSpaceDE w:val="0"/>
              <w:autoSpaceDN w:val="0"/>
              <w:adjustRightInd w:val="0"/>
              <w:rPr>
                <w:rFonts w:ascii="Times New Roman" w:hAnsi="Times New Roman" w:cs="Times New Roman"/>
                <w:b/>
                <w:bCs/>
                <w:sz w:val="24"/>
                <w:szCs w:val="24"/>
              </w:rPr>
            </w:pPr>
            <w:r w:rsidRPr="009B2074">
              <w:rPr>
                <w:rFonts w:ascii="Times New Roman" w:hAnsi="Times New Roman" w:cs="Times New Roman"/>
                <w:sz w:val="24"/>
                <w:szCs w:val="24"/>
              </w:rPr>
              <w:t>Mathematics</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w:t>
            </w:r>
          </w:p>
        </w:tc>
        <w:tc>
          <w:tcPr>
            <w:tcW w:w="3397" w:type="pct"/>
            <w:tcBorders>
              <w:bottom w:val="nil"/>
            </w:tcBorders>
          </w:tcPr>
          <w:p w:rsidR="005377C9" w:rsidRPr="009B2074" w:rsidRDefault="005377C9" w:rsidP="007F2236">
            <w:pPr>
              <w:widowControl w:val="0"/>
              <w:autoSpaceDE w:val="0"/>
              <w:autoSpaceDN w:val="0"/>
              <w:adjustRightInd w:val="0"/>
              <w:rPr>
                <w:rFonts w:ascii="Times New Roman" w:hAnsi="Times New Roman" w:cs="Times New Roman"/>
                <w:sz w:val="24"/>
                <w:szCs w:val="24"/>
              </w:rPr>
            </w:pPr>
            <w:r w:rsidRPr="009B2074">
              <w:rPr>
                <w:rFonts w:ascii="Times New Roman" w:hAnsi="Times New Roman" w:cs="Times New Roman"/>
                <w:sz w:val="24"/>
                <w:szCs w:val="24"/>
              </w:rPr>
              <w:t>Humanities</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w:t>
            </w:r>
          </w:p>
        </w:tc>
        <w:tc>
          <w:tcPr>
            <w:tcW w:w="3397" w:type="pct"/>
            <w:tcBorders>
              <w:top w:val="nil"/>
              <w:bottom w:val="nil"/>
            </w:tcBorders>
          </w:tcPr>
          <w:p w:rsidR="005377C9" w:rsidRPr="009B2074" w:rsidRDefault="005377C9" w:rsidP="007F2236">
            <w:pPr>
              <w:widowControl w:val="0"/>
              <w:autoSpaceDE w:val="0"/>
              <w:autoSpaceDN w:val="0"/>
              <w:adjustRightInd w:val="0"/>
              <w:rPr>
                <w:rFonts w:ascii="Times New Roman" w:hAnsi="Times New Roman" w:cs="Times New Roman"/>
                <w:sz w:val="24"/>
                <w:szCs w:val="24"/>
              </w:rPr>
            </w:pPr>
            <w:r w:rsidRPr="009B2074">
              <w:rPr>
                <w:rFonts w:ascii="Times New Roman" w:hAnsi="Times New Roman" w:cs="Times New Roman"/>
                <w:sz w:val="24"/>
                <w:szCs w:val="24"/>
              </w:rPr>
              <w:t>Basic Engineering</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5377C9" w:rsidTr="007F2236">
        <w:tc>
          <w:tcPr>
            <w:tcW w:w="529" w:type="pct"/>
            <w:tcBorders>
              <w:top w:val="nil"/>
            </w:tcBorders>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w:t>
            </w:r>
          </w:p>
        </w:tc>
        <w:tc>
          <w:tcPr>
            <w:tcW w:w="3397" w:type="pct"/>
            <w:tcBorders>
              <w:top w:val="nil"/>
            </w:tcBorders>
          </w:tcPr>
          <w:p w:rsidR="005377C9" w:rsidRPr="009B2074" w:rsidRDefault="005377C9" w:rsidP="007F2236">
            <w:pPr>
              <w:widowControl w:val="0"/>
              <w:autoSpaceDE w:val="0"/>
              <w:autoSpaceDN w:val="0"/>
              <w:adjustRightInd w:val="0"/>
              <w:rPr>
                <w:rFonts w:ascii="Times New Roman" w:hAnsi="Times New Roman" w:cs="Times New Roman"/>
                <w:sz w:val="24"/>
                <w:szCs w:val="24"/>
              </w:rPr>
            </w:pPr>
            <w:r w:rsidRPr="009B2074">
              <w:rPr>
                <w:rFonts w:ascii="Times New Roman" w:hAnsi="Times New Roman" w:cs="Times New Roman"/>
                <w:sz w:val="24"/>
                <w:szCs w:val="24"/>
              </w:rPr>
              <w:t>Engineering Practices</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w:t>
            </w:r>
          </w:p>
        </w:tc>
        <w:tc>
          <w:tcPr>
            <w:tcW w:w="3397" w:type="pct"/>
          </w:tcPr>
          <w:p w:rsidR="005377C9" w:rsidRPr="009B2074"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Water Resources Engineering</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32.5</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G</w:t>
            </w:r>
          </w:p>
        </w:tc>
        <w:tc>
          <w:tcPr>
            <w:tcW w:w="3397" w:type="pct"/>
          </w:tcPr>
          <w:p w:rsidR="005377C9" w:rsidRPr="009B2074"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Structural Engineering</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20.5</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H</w:t>
            </w:r>
          </w:p>
        </w:tc>
        <w:tc>
          <w:tcPr>
            <w:tcW w:w="3397" w:type="pct"/>
          </w:tcPr>
          <w:p w:rsidR="005377C9" w:rsidRPr="009B2074"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Geotechnical Engineering</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8.5</w:t>
            </w:r>
          </w:p>
        </w:tc>
      </w:tr>
      <w:tr w:rsidR="005377C9" w:rsidTr="007F2236">
        <w:tc>
          <w:tcPr>
            <w:tcW w:w="529" w:type="pct"/>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w:t>
            </w:r>
          </w:p>
        </w:tc>
        <w:tc>
          <w:tcPr>
            <w:tcW w:w="3397" w:type="pct"/>
          </w:tcPr>
          <w:p w:rsidR="005377C9" w:rsidRPr="009B2074"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Environmental Engineering</w:t>
            </w:r>
          </w:p>
        </w:tc>
        <w:tc>
          <w:tcPr>
            <w:tcW w:w="1074" w:type="pct"/>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7.5</w:t>
            </w:r>
          </w:p>
        </w:tc>
      </w:tr>
      <w:tr w:rsidR="005377C9" w:rsidTr="007F2236">
        <w:tc>
          <w:tcPr>
            <w:tcW w:w="529" w:type="pct"/>
            <w:tcBorders>
              <w:bottom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J</w:t>
            </w:r>
          </w:p>
        </w:tc>
        <w:tc>
          <w:tcPr>
            <w:tcW w:w="3397" w:type="pct"/>
            <w:tcBorders>
              <w:bottom w:val="single" w:sz="4" w:space="0" w:color="auto"/>
            </w:tcBorders>
          </w:tcPr>
          <w:p w:rsidR="005377C9" w:rsidRPr="009B2074"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 Engineering</w:t>
            </w:r>
          </w:p>
        </w:tc>
        <w:tc>
          <w:tcPr>
            <w:tcW w:w="1074" w:type="pct"/>
            <w:tcBorders>
              <w:bottom w:val="single" w:sz="4" w:space="0" w:color="auto"/>
            </w:tcBorders>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5.5</w:t>
            </w:r>
          </w:p>
        </w:tc>
      </w:tr>
      <w:tr w:rsidR="005377C9" w:rsidTr="007F2236">
        <w:tc>
          <w:tcPr>
            <w:tcW w:w="3926" w:type="pct"/>
            <w:gridSpan w:val="2"/>
            <w:tcBorders>
              <w:top w:val="single" w:sz="4" w:space="0" w:color="auto"/>
              <w:bottom w:val="single" w:sz="4" w:space="0" w:color="auto"/>
            </w:tcBorders>
          </w:tcPr>
          <w:p w:rsidR="005377C9" w:rsidRPr="00FA3DDA" w:rsidRDefault="005377C9" w:rsidP="007F2236">
            <w:pPr>
              <w:widowControl w:val="0"/>
              <w:autoSpaceDE w:val="0"/>
              <w:autoSpaceDN w:val="0"/>
              <w:adjustRightInd w:val="0"/>
              <w:rPr>
                <w:rFonts w:ascii="Times New Roman" w:hAnsi="Times New Roman" w:cs="Times New Roman"/>
                <w:b/>
                <w:bCs/>
                <w:sz w:val="24"/>
                <w:szCs w:val="24"/>
              </w:rPr>
            </w:pPr>
            <w:r w:rsidRPr="00FA3DDA">
              <w:rPr>
                <w:rFonts w:ascii="Times New Roman" w:hAnsi="Times New Roman" w:cs="Times New Roman"/>
                <w:b/>
                <w:bCs/>
                <w:sz w:val="24"/>
                <w:szCs w:val="24"/>
              </w:rPr>
              <w:t>Total</w:t>
            </w:r>
          </w:p>
        </w:tc>
        <w:tc>
          <w:tcPr>
            <w:tcW w:w="1074" w:type="pct"/>
            <w:tcBorders>
              <w:top w:val="single" w:sz="4" w:space="0" w:color="auto"/>
              <w:bottom w:val="single" w:sz="4" w:space="0" w:color="auto"/>
            </w:tcBorders>
          </w:tcPr>
          <w:p w:rsidR="005377C9" w:rsidRDefault="005377C9" w:rsidP="007F2236">
            <w:pPr>
              <w:widowControl w:val="0"/>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155.5</w:t>
            </w:r>
          </w:p>
        </w:tc>
      </w:tr>
      <w:tr w:rsidR="005377C9" w:rsidTr="007F2236">
        <w:tc>
          <w:tcPr>
            <w:tcW w:w="529" w:type="pct"/>
            <w:tcBorders>
              <w:top w:val="single" w:sz="4" w:space="0" w:color="auto"/>
              <w:bottom w:val="single" w:sz="4" w:space="0" w:color="auto"/>
            </w:tcBorders>
          </w:tcPr>
          <w:p w:rsidR="005377C9" w:rsidRDefault="005377C9" w:rsidP="007F2236">
            <w:pPr>
              <w:widowControl w:val="0"/>
              <w:autoSpaceDE w:val="0"/>
              <w:autoSpaceDN w:val="0"/>
              <w:adjustRightInd w:val="0"/>
              <w:rPr>
                <w:rFonts w:ascii="Times New Roman" w:hAnsi="Times New Roman" w:cs="Times New Roman"/>
                <w:b/>
                <w:bCs/>
                <w:sz w:val="24"/>
                <w:szCs w:val="24"/>
              </w:rPr>
            </w:pPr>
          </w:p>
        </w:tc>
        <w:tc>
          <w:tcPr>
            <w:tcW w:w="3397" w:type="pct"/>
            <w:tcBorders>
              <w:top w:val="single" w:sz="4" w:space="0" w:color="auto"/>
              <w:bottom w:val="single" w:sz="4" w:space="0" w:color="auto"/>
            </w:tcBorders>
          </w:tcPr>
          <w:p w:rsidR="005377C9"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Thesis</w:t>
            </w:r>
          </w:p>
        </w:tc>
        <w:tc>
          <w:tcPr>
            <w:tcW w:w="1074" w:type="pct"/>
            <w:tcBorders>
              <w:top w:val="single" w:sz="4" w:space="0" w:color="auto"/>
              <w:bottom w:val="single" w:sz="4" w:space="0" w:color="auto"/>
            </w:tcBorders>
          </w:tcPr>
          <w:p w:rsidR="005377C9" w:rsidRDefault="005377C9" w:rsidP="007F2236">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5377C9" w:rsidTr="007F2236">
        <w:tc>
          <w:tcPr>
            <w:tcW w:w="3926" w:type="pct"/>
            <w:gridSpan w:val="2"/>
            <w:tcBorders>
              <w:top w:val="single" w:sz="4" w:space="0" w:color="auto"/>
            </w:tcBorders>
          </w:tcPr>
          <w:p w:rsidR="005377C9" w:rsidRPr="00FA3DDA" w:rsidRDefault="005377C9" w:rsidP="007F2236">
            <w:pPr>
              <w:widowControl w:val="0"/>
              <w:autoSpaceDE w:val="0"/>
              <w:autoSpaceDN w:val="0"/>
              <w:adjustRightInd w:val="0"/>
              <w:rPr>
                <w:rFonts w:ascii="Times New Roman" w:hAnsi="Times New Roman" w:cs="Times New Roman"/>
                <w:b/>
                <w:bCs/>
                <w:sz w:val="24"/>
                <w:szCs w:val="24"/>
              </w:rPr>
            </w:pPr>
            <w:r w:rsidRPr="00FA3DDA">
              <w:rPr>
                <w:rFonts w:ascii="Times New Roman" w:hAnsi="Times New Roman" w:cs="Times New Roman"/>
                <w:b/>
                <w:bCs/>
                <w:sz w:val="24"/>
                <w:szCs w:val="24"/>
              </w:rPr>
              <w:t>Grand Total</w:t>
            </w:r>
          </w:p>
        </w:tc>
        <w:tc>
          <w:tcPr>
            <w:tcW w:w="1074" w:type="pct"/>
            <w:tcBorders>
              <w:top w:val="single" w:sz="4" w:space="0" w:color="auto"/>
            </w:tcBorders>
          </w:tcPr>
          <w:p w:rsidR="005377C9" w:rsidRDefault="005377C9" w:rsidP="007F2236">
            <w:pPr>
              <w:widowControl w:val="0"/>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160</w:t>
            </w:r>
          </w:p>
        </w:tc>
      </w:tr>
    </w:tbl>
    <w:p w:rsidR="005377C9" w:rsidRDefault="005377C9" w:rsidP="005377C9">
      <w:pPr>
        <w:widowControl w:val="0"/>
        <w:autoSpaceDE w:val="0"/>
        <w:autoSpaceDN w:val="0"/>
        <w:adjustRightInd w:val="0"/>
        <w:spacing w:after="0" w:line="240" w:lineRule="auto"/>
        <w:rPr>
          <w:rFonts w:ascii="Times New Roman" w:hAnsi="Times New Roman" w:cs="Times New Roman"/>
          <w:b/>
          <w:sz w:val="28"/>
          <w:szCs w:val="28"/>
        </w:rPr>
      </w:pPr>
    </w:p>
    <w:p w:rsidR="005377C9" w:rsidRPr="005377C9" w:rsidRDefault="005377C9" w:rsidP="005377C9">
      <w:pPr>
        <w:widowControl w:val="0"/>
        <w:autoSpaceDE w:val="0"/>
        <w:autoSpaceDN w:val="0"/>
        <w:adjustRightInd w:val="0"/>
        <w:spacing w:after="0" w:line="240" w:lineRule="auto"/>
        <w:rPr>
          <w:rFonts w:ascii="Times New Roman" w:hAnsi="Times New Roman" w:cs="Times New Roman"/>
          <w:b/>
          <w:sz w:val="24"/>
          <w:szCs w:val="24"/>
        </w:rPr>
      </w:pPr>
      <w:r w:rsidRPr="005377C9">
        <w:rPr>
          <w:rFonts w:ascii="Times New Roman" w:hAnsi="Times New Roman" w:cs="Times New Roman"/>
          <w:b/>
          <w:sz w:val="24"/>
          <w:szCs w:val="24"/>
        </w:rPr>
        <w:t>Credit Distribution in Different Levels and Terms</w:t>
      </w:r>
    </w:p>
    <w:p w:rsidR="005377C9" w:rsidRDefault="005377C9" w:rsidP="005377C9">
      <w:pPr>
        <w:widowControl w:val="0"/>
        <w:autoSpaceDE w:val="0"/>
        <w:autoSpaceDN w:val="0"/>
        <w:adjustRightInd w:val="0"/>
        <w:spacing w:after="0" w:line="240" w:lineRule="auto"/>
        <w:rPr>
          <w:rFonts w:ascii="Times New Roman" w:hAnsi="Times New Roman" w:cs="Times New Roman"/>
          <w:b/>
          <w:sz w:val="28"/>
          <w:szCs w:val="28"/>
        </w:rPr>
      </w:pPr>
    </w:p>
    <w:tbl>
      <w:tblPr>
        <w:tblStyle w:val="TableGrid"/>
        <w:tblW w:w="0" w:type="auto"/>
        <w:tblLook w:val="04A0"/>
      </w:tblPr>
      <w:tblGrid>
        <w:gridCol w:w="2448"/>
        <w:gridCol w:w="3032"/>
        <w:gridCol w:w="1942"/>
        <w:gridCol w:w="1161"/>
        <w:gridCol w:w="1161"/>
      </w:tblGrid>
      <w:tr w:rsidR="005377C9" w:rsidRPr="00392020" w:rsidTr="007F2236">
        <w:trPr>
          <w:trHeight w:val="346"/>
        </w:trPr>
        <w:tc>
          <w:tcPr>
            <w:tcW w:w="2448" w:type="dxa"/>
            <w:vMerge w:val="restart"/>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Level -1</w:t>
            </w: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Term- 1</w:t>
            </w:r>
          </w:p>
        </w:tc>
        <w:tc>
          <w:tcPr>
            <w:tcW w:w="194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20.5</w:t>
            </w:r>
          </w:p>
        </w:tc>
        <w:tc>
          <w:tcPr>
            <w:tcW w:w="1161" w:type="dxa"/>
            <w:vMerge w:val="restart"/>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39</w:t>
            </w:r>
          </w:p>
        </w:tc>
        <w:tc>
          <w:tcPr>
            <w:tcW w:w="1161" w:type="dxa"/>
            <w:vMerge w:val="restart"/>
            <w:vAlign w:val="center"/>
          </w:tcPr>
          <w:p w:rsidR="005377C9" w:rsidRPr="00392020" w:rsidRDefault="005377C9" w:rsidP="007F2236">
            <w:pPr>
              <w:jc w:val="center"/>
              <w:rPr>
                <w:rFonts w:ascii="Times New Roman" w:hAnsi="Times New Roman" w:cs="Times New Roman"/>
                <w:sz w:val="24"/>
                <w:szCs w:val="24"/>
              </w:rPr>
            </w:pPr>
          </w:p>
          <w:p w:rsidR="005377C9" w:rsidRPr="00392020" w:rsidRDefault="005377C9" w:rsidP="007F2236">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Total</w:t>
            </w:r>
          </w:p>
          <w:p w:rsidR="005377C9" w:rsidRPr="00392020" w:rsidRDefault="005377C9" w:rsidP="007F2236">
            <w:pPr>
              <w:jc w:val="center"/>
              <w:rPr>
                <w:rFonts w:ascii="Times New Roman" w:hAnsi="Times New Roman" w:cs="Times New Roman"/>
                <w:b/>
                <w:sz w:val="24"/>
                <w:szCs w:val="24"/>
              </w:rPr>
            </w:pPr>
          </w:p>
          <w:p w:rsidR="005377C9" w:rsidRPr="00392020" w:rsidRDefault="005377C9" w:rsidP="007F2236">
            <w:pPr>
              <w:jc w:val="center"/>
              <w:rPr>
                <w:rFonts w:ascii="Times New Roman" w:hAnsi="Times New Roman" w:cs="Times New Roman"/>
                <w:b/>
                <w:sz w:val="24"/>
                <w:szCs w:val="24"/>
              </w:rPr>
            </w:pPr>
            <w:r w:rsidRPr="00392020">
              <w:rPr>
                <w:rFonts w:ascii="Times New Roman" w:hAnsi="Times New Roman" w:cs="Times New Roman"/>
                <w:b/>
                <w:sz w:val="24"/>
                <w:szCs w:val="24"/>
              </w:rPr>
              <w:t>16</w:t>
            </w:r>
            <w:r>
              <w:rPr>
                <w:rFonts w:ascii="Times New Roman" w:hAnsi="Times New Roman" w:cs="Times New Roman"/>
                <w:b/>
                <w:sz w:val="24"/>
                <w:szCs w:val="24"/>
              </w:rPr>
              <w:t>0</w:t>
            </w:r>
          </w:p>
        </w:tc>
      </w:tr>
      <w:tr w:rsidR="005377C9" w:rsidRPr="00392020" w:rsidTr="007F2236">
        <w:trPr>
          <w:trHeight w:val="335"/>
        </w:trPr>
        <w:tc>
          <w:tcPr>
            <w:tcW w:w="2448" w:type="dxa"/>
            <w:vMerge/>
            <w:vAlign w:val="center"/>
          </w:tcPr>
          <w:p w:rsidR="005377C9" w:rsidRPr="00392020" w:rsidRDefault="005377C9" w:rsidP="007F2236">
            <w:pPr>
              <w:jc w:val="center"/>
              <w:rPr>
                <w:rFonts w:ascii="Times New Roman" w:hAnsi="Times New Roman" w:cs="Times New Roman"/>
                <w:sz w:val="24"/>
                <w:szCs w:val="24"/>
              </w:rPr>
            </w:pP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Term- 2</w:t>
            </w:r>
          </w:p>
        </w:tc>
        <w:tc>
          <w:tcPr>
            <w:tcW w:w="1942" w:type="dxa"/>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18</w:t>
            </w:r>
            <w:r w:rsidRPr="00392020">
              <w:rPr>
                <w:rFonts w:ascii="Times New Roman" w:hAnsi="Times New Roman" w:cs="Times New Roman"/>
                <w:sz w:val="24"/>
                <w:szCs w:val="24"/>
              </w:rPr>
              <w:t>.5</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r w:rsidR="005377C9" w:rsidRPr="00392020" w:rsidTr="007F2236">
        <w:trPr>
          <w:trHeight w:val="379"/>
        </w:trPr>
        <w:tc>
          <w:tcPr>
            <w:tcW w:w="2448" w:type="dxa"/>
            <w:vMerge w:val="restart"/>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Level -2</w:t>
            </w: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Term- 1</w:t>
            </w:r>
          </w:p>
        </w:tc>
        <w:tc>
          <w:tcPr>
            <w:tcW w:w="194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20.5</w:t>
            </w:r>
          </w:p>
        </w:tc>
        <w:tc>
          <w:tcPr>
            <w:tcW w:w="1161" w:type="dxa"/>
            <w:vMerge w:val="restart"/>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39</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r w:rsidR="005377C9" w:rsidRPr="00392020" w:rsidTr="007F2236">
        <w:trPr>
          <w:trHeight w:val="335"/>
        </w:trPr>
        <w:tc>
          <w:tcPr>
            <w:tcW w:w="2448" w:type="dxa"/>
            <w:vMerge/>
            <w:vAlign w:val="center"/>
          </w:tcPr>
          <w:p w:rsidR="005377C9" w:rsidRPr="00392020" w:rsidRDefault="005377C9" w:rsidP="007F2236">
            <w:pPr>
              <w:jc w:val="center"/>
              <w:rPr>
                <w:rFonts w:ascii="Times New Roman" w:hAnsi="Times New Roman" w:cs="Times New Roman"/>
                <w:sz w:val="24"/>
                <w:szCs w:val="24"/>
              </w:rPr>
            </w:pP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Term- 2</w:t>
            </w:r>
          </w:p>
        </w:tc>
        <w:tc>
          <w:tcPr>
            <w:tcW w:w="1942" w:type="dxa"/>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18</w:t>
            </w:r>
            <w:r w:rsidRPr="00392020">
              <w:rPr>
                <w:rFonts w:ascii="Times New Roman" w:hAnsi="Times New Roman" w:cs="Times New Roman"/>
                <w:sz w:val="24"/>
                <w:szCs w:val="24"/>
              </w:rPr>
              <w:t>.5</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r w:rsidR="005377C9" w:rsidRPr="00392020" w:rsidTr="007F2236">
        <w:trPr>
          <w:trHeight w:val="367"/>
        </w:trPr>
        <w:tc>
          <w:tcPr>
            <w:tcW w:w="2448" w:type="dxa"/>
            <w:vMerge w:val="restart"/>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Level -3</w:t>
            </w: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Term-1</w:t>
            </w:r>
          </w:p>
        </w:tc>
        <w:tc>
          <w:tcPr>
            <w:tcW w:w="1942" w:type="dxa"/>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21</w:t>
            </w:r>
            <w:r w:rsidRPr="00392020">
              <w:rPr>
                <w:rFonts w:ascii="Times New Roman" w:hAnsi="Times New Roman" w:cs="Times New Roman"/>
                <w:sz w:val="24"/>
                <w:szCs w:val="24"/>
              </w:rPr>
              <w:t>.5</w:t>
            </w:r>
          </w:p>
        </w:tc>
        <w:tc>
          <w:tcPr>
            <w:tcW w:w="1161" w:type="dxa"/>
            <w:vMerge w:val="restart"/>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4</w:t>
            </w:r>
            <w:r>
              <w:rPr>
                <w:rFonts w:ascii="Times New Roman" w:hAnsi="Times New Roman" w:cs="Times New Roman"/>
                <w:sz w:val="24"/>
                <w:szCs w:val="24"/>
              </w:rPr>
              <w:t>1</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r w:rsidR="005377C9" w:rsidRPr="00392020" w:rsidTr="007F2236">
        <w:trPr>
          <w:trHeight w:val="335"/>
        </w:trPr>
        <w:tc>
          <w:tcPr>
            <w:tcW w:w="2448" w:type="dxa"/>
            <w:vMerge/>
            <w:vAlign w:val="center"/>
          </w:tcPr>
          <w:p w:rsidR="005377C9" w:rsidRPr="00392020" w:rsidRDefault="005377C9" w:rsidP="007F2236">
            <w:pPr>
              <w:jc w:val="center"/>
              <w:rPr>
                <w:rFonts w:ascii="Times New Roman" w:hAnsi="Times New Roman" w:cs="Times New Roman"/>
                <w:sz w:val="24"/>
                <w:szCs w:val="24"/>
              </w:rPr>
            </w:pP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Term-2</w:t>
            </w:r>
          </w:p>
        </w:tc>
        <w:tc>
          <w:tcPr>
            <w:tcW w:w="1942" w:type="dxa"/>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19</w:t>
            </w:r>
            <w:r w:rsidRPr="00392020">
              <w:rPr>
                <w:rFonts w:ascii="Times New Roman" w:hAnsi="Times New Roman" w:cs="Times New Roman"/>
                <w:sz w:val="24"/>
                <w:szCs w:val="24"/>
              </w:rPr>
              <w:t>.5</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r w:rsidR="005377C9" w:rsidRPr="00392020" w:rsidTr="007F2236">
        <w:trPr>
          <w:trHeight w:val="377"/>
        </w:trPr>
        <w:tc>
          <w:tcPr>
            <w:tcW w:w="2448" w:type="dxa"/>
            <w:vMerge w:val="restart"/>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Level -4</w:t>
            </w: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Term-1</w:t>
            </w:r>
          </w:p>
        </w:tc>
        <w:tc>
          <w:tcPr>
            <w:tcW w:w="1942" w:type="dxa"/>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22</w:t>
            </w:r>
            <w:r w:rsidRPr="00392020">
              <w:rPr>
                <w:rFonts w:ascii="Times New Roman" w:hAnsi="Times New Roman" w:cs="Times New Roman"/>
                <w:sz w:val="24"/>
                <w:szCs w:val="24"/>
              </w:rPr>
              <w:t>.0</w:t>
            </w:r>
          </w:p>
        </w:tc>
        <w:tc>
          <w:tcPr>
            <w:tcW w:w="1161" w:type="dxa"/>
            <w:vMerge w:val="restart"/>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41</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r w:rsidR="005377C9" w:rsidRPr="00392020" w:rsidTr="007F2236">
        <w:trPr>
          <w:trHeight w:val="335"/>
        </w:trPr>
        <w:tc>
          <w:tcPr>
            <w:tcW w:w="2448" w:type="dxa"/>
            <w:vMerge/>
            <w:vAlign w:val="center"/>
          </w:tcPr>
          <w:p w:rsidR="005377C9" w:rsidRPr="00392020" w:rsidRDefault="005377C9" w:rsidP="007F2236">
            <w:pPr>
              <w:jc w:val="center"/>
              <w:rPr>
                <w:rFonts w:ascii="Times New Roman" w:hAnsi="Times New Roman" w:cs="Times New Roman"/>
                <w:sz w:val="24"/>
                <w:szCs w:val="24"/>
              </w:rPr>
            </w:pPr>
          </w:p>
        </w:tc>
        <w:tc>
          <w:tcPr>
            <w:tcW w:w="3032" w:type="dxa"/>
            <w:vAlign w:val="center"/>
          </w:tcPr>
          <w:p w:rsidR="005377C9" w:rsidRPr="00392020" w:rsidRDefault="005377C9" w:rsidP="007F2236">
            <w:pPr>
              <w:jc w:val="center"/>
              <w:rPr>
                <w:rFonts w:ascii="Times New Roman" w:hAnsi="Times New Roman" w:cs="Times New Roman"/>
                <w:sz w:val="24"/>
                <w:szCs w:val="24"/>
              </w:rPr>
            </w:pPr>
            <w:r w:rsidRPr="00392020">
              <w:rPr>
                <w:rFonts w:ascii="Times New Roman" w:hAnsi="Times New Roman" w:cs="Times New Roman"/>
                <w:sz w:val="24"/>
                <w:szCs w:val="24"/>
              </w:rPr>
              <w:t>Term-2</w:t>
            </w:r>
          </w:p>
        </w:tc>
        <w:tc>
          <w:tcPr>
            <w:tcW w:w="1942" w:type="dxa"/>
            <w:vAlign w:val="center"/>
          </w:tcPr>
          <w:p w:rsidR="005377C9" w:rsidRPr="00392020" w:rsidRDefault="005377C9" w:rsidP="007F2236">
            <w:pPr>
              <w:jc w:val="center"/>
              <w:rPr>
                <w:rFonts w:ascii="Times New Roman" w:hAnsi="Times New Roman" w:cs="Times New Roman"/>
                <w:sz w:val="24"/>
                <w:szCs w:val="24"/>
              </w:rPr>
            </w:pPr>
            <w:r>
              <w:rPr>
                <w:rFonts w:ascii="Times New Roman" w:hAnsi="Times New Roman" w:cs="Times New Roman"/>
                <w:sz w:val="24"/>
                <w:szCs w:val="24"/>
              </w:rPr>
              <w:t>19</w:t>
            </w:r>
            <w:r w:rsidRPr="00392020">
              <w:rPr>
                <w:rFonts w:ascii="Times New Roman" w:hAnsi="Times New Roman" w:cs="Times New Roman"/>
                <w:sz w:val="24"/>
                <w:szCs w:val="24"/>
              </w:rPr>
              <w:t>.0</w:t>
            </w: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c>
          <w:tcPr>
            <w:tcW w:w="1161" w:type="dxa"/>
            <w:vMerge/>
            <w:vAlign w:val="center"/>
          </w:tcPr>
          <w:p w:rsidR="005377C9" w:rsidRPr="00392020" w:rsidRDefault="005377C9" w:rsidP="007F2236">
            <w:pPr>
              <w:jc w:val="center"/>
              <w:rPr>
                <w:rFonts w:ascii="Times New Roman" w:hAnsi="Times New Roman" w:cs="Times New Roman"/>
                <w:sz w:val="24"/>
                <w:szCs w:val="24"/>
              </w:rPr>
            </w:pPr>
          </w:p>
        </w:tc>
      </w:tr>
    </w:tbl>
    <w:p w:rsidR="005377C9" w:rsidRPr="008C7EF4" w:rsidRDefault="005377C9" w:rsidP="005377C9">
      <w:pPr>
        <w:widowControl w:val="0"/>
        <w:autoSpaceDE w:val="0"/>
        <w:autoSpaceDN w:val="0"/>
        <w:adjustRightInd w:val="0"/>
        <w:spacing w:after="0" w:line="240" w:lineRule="auto"/>
        <w:rPr>
          <w:rFonts w:ascii="Times New Roman" w:hAnsi="Times New Roman" w:cs="Times New Roman"/>
          <w:sz w:val="24"/>
          <w:szCs w:val="24"/>
        </w:rPr>
        <w:sectPr w:rsidR="005377C9" w:rsidRPr="008C7EF4">
          <w:headerReference w:type="default" r:id="rId7"/>
          <w:footerReference w:type="default" r:id="rId8"/>
          <w:pgSz w:w="11900" w:h="16840"/>
          <w:pgMar w:top="1320" w:right="960" w:bottom="1010" w:left="1300" w:header="720" w:footer="720" w:gutter="0"/>
          <w:cols w:space="720" w:equalWidth="0">
            <w:col w:w="9640"/>
          </w:cols>
          <w:noEndnote/>
        </w:sectPr>
      </w:pPr>
    </w:p>
    <w:p w:rsidR="005377C9" w:rsidRPr="005377C9" w:rsidRDefault="005377C9" w:rsidP="005377C9">
      <w:pPr>
        <w:rPr>
          <w:rFonts w:ascii="Times New Roman" w:hAnsi="Times New Roman" w:cs="Times New Roman"/>
          <w:b/>
          <w:sz w:val="24"/>
          <w:szCs w:val="24"/>
        </w:rPr>
      </w:pPr>
      <w:r w:rsidRPr="005377C9">
        <w:rPr>
          <w:rFonts w:ascii="Times New Roman" w:hAnsi="Times New Roman" w:cs="Times New Roman"/>
          <w:b/>
          <w:bCs/>
          <w:sz w:val="24"/>
          <w:szCs w:val="24"/>
        </w:rPr>
        <w:lastRenderedPageBreak/>
        <w:t xml:space="preserve">Course Structure </w:t>
      </w:r>
    </w:p>
    <w:p w:rsidR="005377C9" w:rsidRPr="000359E5" w:rsidRDefault="005377C9" w:rsidP="005377C9">
      <w:pPr>
        <w:spacing w:after="0" w:line="240" w:lineRule="auto"/>
        <w:jc w:val="center"/>
        <w:rPr>
          <w:rFonts w:ascii="Times New Roman" w:hAnsi="Times New Roman" w:cs="Times New Roman"/>
          <w:b/>
          <w:bCs/>
          <w:sz w:val="20"/>
          <w:szCs w:val="20"/>
        </w:rPr>
      </w:pPr>
    </w:p>
    <w:tbl>
      <w:tblPr>
        <w:tblStyle w:val="TableGrid"/>
        <w:tblW w:w="4947" w:type="pct"/>
        <w:jc w:val="center"/>
        <w:tblInd w:w="-103" w:type="dxa"/>
        <w:tblCellMar>
          <w:left w:w="115" w:type="dxa"/>
          <w:right w:w="115" w:type="dxa"/>
        </w:tblCellMar>
        <w:tblLook w:val="04A0"/>
      </w:tblPr>
      <w:tblGrid>
        <w:gridCol w:w="1847"/>
        <w:gridCol w:w="5167"/>
        <w:gridCol w:w="1123"/>
        <w:gridCol w:w="1351"/>
      </w:tblGrid>
      <w:tr w:rsidR="005377C9" w:rsidRPr="000359E5" w:rsidTr="007F2236">
        <w:trPr>
          <w:trHeight w:val="441"/>
          <w:jc w:val="center"/>
        </w:trPr>
        <w:tc>
          <w:tcPr>
            <w:tcW w:w="5000" w:type="pct"/>
            <w:gridSpan w:val="4"/>
            <w:tcBorders>
              <w:bottom w:val="single" w:sz="4" w:space="0" w:color="auto"/>
            </w:tcBorders>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Basic Science (Credit requirement 6+3 = 9)</w:t>
            </w:r>
          </w:p>
        </w:tc>
      </w:tr>
      <w:tr w:rsidR="005377C9" w:rsidRPr="000359E5" w:rsidTr="007F2236">
        <w:trPr>
          <w:trHeight w:val="355"/>
          <w:jc w:val="center"/>
        </w:trPr>
        <w:tc>
          <w:tcPr>
            <w:tcW w:w="973" w:type="pct"/>
            <w:tcBorders>
              <w:top w:val="single" w:sz="4" w:space="0" w:color="auto"/>
            </w:tcBorders>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723" w:type="pct"/>
            <w:tcBorders>
              <w:top w:val="single" w:sz="4" w:space="0" w:color="auto"/>
            </w:tcBorders>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592" w:type="pct"/>
            <w:tcBorders>
              <w:top w:val="single" w:sz="4" w:space="0" w:color="auto"/>
            </w:tcBorders>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12" w:type="pct"/>
            <w:tcBorders>
              <w:top w:val="single" w:sz="4" w:space="0" w:color="auto"/>
            </w:tcBorders>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0359E5" w:rsidTr="007F2236">
        <w:trPr>
          <w:trHeight w:val="425"/>
          <w:jc w:val="center"/>
        </w:trPr>
        <w:tc>
          <w:tcPr>
            <w:tcW w:w="973"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Phy</w:t>
            </w:r>
            <w:r>
              <w:rPr>
                <w:rFonts w:ascii="Times New Roman" w:hAnsi="Times New Roman" w:cs="Times New Roman"/>
                <w:sz w:val="24"/>
                <w:szCs w:val="24"/>
              </w:rPr>
              <w:t>-105</w:t>
            </w:r>
            <w:r w:rsidRPr="003B5928">
              <w:rPr>
                <w:rFonts w:ascii="Times New Roman" w:hAnsi="Times New Roman" w:cs="Times New Roman"/>
                <w:sz w:val="24"/>
                <w:szCs w:val="24"/>
              </w:rPr>
              <w:t xml:space="preserve"> </w:t>
            </w:r>
          </w:p>
        </w:tc>
        <w:tc>
          <w:tcPr>
            <w:tcW w:w="2723" w:type="pct"/>
            <w:vAlign w:val="center"/>
          </w:tcPr>
          <w:p w:rsidR="005377C9" w:rsidRPr="003B5928" w:rsidRDefault="005377C9" w:rsidP="007F2236">
            <w:pPr>
              <w:widowControl w:val="0"/>
              <w:autoSpaceDE w:val="0"/>
              <w:autoSpaceDN w:val="0"/>
              <w:adjustRightInd w:val="0"/>
              <w:spacing w:line="227" w:lineRule="exact"/>
              <w:rPr>
                <w:rFonts w:ascii="Times New Roman" w:hAnsi="Times New Roman" w:cs="Times New Roman"/>
                <w:sz w:val="24"/>
                <w:szCs w:val="24"/>
              </w:rPr>
            </w:pPr>
            <w:r w:rsidRPr="003B5928">
              <w:rPr>
                <w:rFonts w:ascii="Times New Roman" w:hAnsi="Times New Roman" w:cs="Times New Roman"/>
                <w:sz w:val="24"/>
                <w:szCs w:val="24"/>
              </w:rPr>
              <w:t>Physic</w:t>
            </w:r>
          </w:p>
        </w:tc>
        <w:tc>
          <w:tcPr>
            <w:tcW w:w="592"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3</w:t>
            </w:r>
          </w:p>
        </w:tc>
        <w:tc>
          <w:tcPr>
            <w:tcW w:w="712" w:type="pct"/>
            <w:vAlign w:val="center"/>
          </w:tcPr>
          <w:p w:rsidR="005377C9" w:rsidRPr="003B5928" w:rsidRDefault="005377C9" w:rsidP="007F2236">
            <w:pPr>
              <w:spacing w:line="360" w:lineRule="auto"/>
              <w:rPr>
                <w:rFonts w:ascii="Times New Roman" w:hAnsi="Times New Roman" w:cs="Times New Roman"/>
                <w:sz w:val="24"/>
                <w:szCs w:val="24"/>
              </w:rPr>
            </w:pPr>
          </w:p>
        </w:tc>
      </w:tr>
      <w:tr w:rsidR="005377C9" w:rsidRPr="000359E5" w:rsidTr="007F2236">
        <w:trPr>
          <w:trHeight w:val="425"/>
          <w:jc w:val="center"/>
        </w:trPr>
        <w:tc>
          <w:tcPr>
            <w:tcW w:w="973"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Chem</w:t>
            </w:r>
            <w:r>
              <w:rPr>
                <w:rFonts w:ascii="Times New Roman" w:hAnsi="Times New Roman" w:cs="Times New Roman"/>
                <w:sz w:val="24"/>
                <w:szCs w:val="24"/>
              </w:rPr>
              <w:t>-105</w:t>
            </w:r>
          </w:p>
        </w:tc>
        <w:tc>
          <w:tcPr>
            <w:tcW w:w="2723" w:type="pct"/>
            <w:vAlign w:val="center"/>
          </w:tcPr>
          <w:p w:rsidR="005377C9" w:rsidRPr="003B5928" w:rsidRDefault="005377C9" w:rsidP="007F2236">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Chemistry</w:t>
            </w:r>
          </w:p>
        </w:tc>
        <w:tc>
          <w:tcPr>
            <w:tcW w:w="592"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3</w:t>
            </w:r>
          </w:p>
        </w:tc>
        <w:tc>
          <w:tcPr>
            <w:tcW w:w="712" w:type="pct"/>
            <w:vAlign w:val="center"/>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trHeight w:val="425"/>
          <w:jc w:val="center"/>
        </w:trPr>
        <w:tc>
          <w:tcPr>
            <w:tcW w:w="973"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Phy</w:t>
            </w:r>
            <w:r>
              <w:rPr>
                <w:rFonts w:ascii="Times New Roman" w:hAnsi="Times New Roman" w:cs="Times New Roman"/>
                <w:sz w:val="24"/>
                <w:szCs w:val="24"/>
              </w:rPr>
              <w:t>-108</w:t>
            </w:r>
          </w:p>
        </w:tc>
        <w:tc>
          <w:tcPr>
            <w:tcW w:w="2723" w:type="pct"/>
            <w:vAlign w:val="center"/>
          </w:tcPr>
          <w:p w:rsidR="005377C9" w:rsidRPr="003B5928" w:rsidRDefault="005377C9" w:rsidP="007F223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Physic </w:t>
            </w:r>
            <w:proofErr w:type="spellStart"/>
            <w:r>
              <w:rPr>
                <w:rFonts w:ascii="Times New Roman" w:hAnsi="Times New Roman" w:cs="Times New Roman"/>
                <w:sz w:val="24"/>
                <w:szCs w:val="24"/>
              </w:rPr>
              <w:t>Sessional</w:t>
            </w:r>
            <w:proofErr w:type="spellEnd"/>
          </w:p>
        </w:tc>
        <w:tc>
          <w:tcPr>
            <w:tcW w:w="592"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1.5</w:t>
            </w:r>
          </w:p>
        </w:tc>
        <w:tc>
          <w:tcPr>
            <w:tcW w:w="712" w:type="pct"/>
            <w:vAlign w:val="center"/>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trHeight w:val="441"/>
          <w:jc w:val="center"/>
        </w:trPr>
        <w:tc>
          <w:tcPr>
            <w:tcW w:w="973"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Chem</w:t>
            </w:r>
            <w:r>
              <w:rPr>
                <w:rFonts w:ascii="Times New Roman" w:hAnsi="Times New Roman" w:cs="Times New Roman"/>
                <w:sz w:val="24"/>
                <w:szCs w:val="24"/>
              </w:rPr>
              <w:t>-106</w:t>
            </w:r>
          </w:p>
        </w:tc>
        <w:tc>
          <w:tcPr>
            <w:tcW w:w="2723" w:type="pct"/>
            <w:vAlign w:val="center"/>
          </w:tcPr>
          <w:p w:rsidR="005377C9" w:rsidRPr="003B5928" w:rsidRDefault="005377C9" w:rsidP="007F2236">
            <w:pPr>
              <w:widowControl w:val="0"/>
              <w:autoSpaceDE w:val="0"/>
              <w:autoSpaceDN w:val="0"/>
              <w:adjustRightInd w:val="0"/>
              <w:rPr>
                <w:rFonts w:ascii="Times New Roman" w:hAnsi="Times New Roman" w:cs="Times New Roman"/>
                <w:sz w:val="24"/>
                <w:szCs w:val="24"/>
              </w:rPr>
            </w:pPr>
            <w:r w:rsidRPr="003B5928">
              <w:rPr>
                <w:rFonts w:ascii="Times New Roman" w:hAnsi="Times New Roman" w:cs="Times New Roman"/>
                <w:sz w:val="24"/>
                <w:szCs w:val="24"/>
              </w:rPr>
              <w:t>Chem</w:t>
            </w:r>
            <w:r>
              <w:rPr>
                <w:rFonts w:ascii="Times New Roman" w:hAnsi="Times New Roman" w:cs="Times New Roman"/>
                <w:sz w:val="24"/>
                <w:szCs w:val="24"/>
              </w:rPr>
              <w:t xml:space="preserve">istry </w:t>
            </w:r>
            <w:proofErr w:type="spellStart"/>
            <w:r>
              <w:rPr>
                <w:rFonts w:ascii="Times New Roman" w:hAnsi="Times New Roman" w:cs="Times New Roman"/>
                <w:sz w:val="24"/>
                <w:szCs w:val="24"/>
              </w:rPr>
              <w:t>Sessional</w:t>
            </w:r>
            <w:proofErr w:type="spellEnd"/>
          </w:p>
        </w:tc>
        <w:tc>
          <w:tcPr>
            <w:tcW w:w="592" w:type="pct"/>
            <w:vAlign w:val="center"/>
          </w:tcPr>
          <w:p w:rsidR="005377C9" w:rsidRPr="003B5928" w:rsidRDefault="005377C9" w:rsidP="007F2236">
            <w:pPr>
              <w:spacing w:line="360" w:lineRule="auto"/>
              <w:rPr>
                <w:rFonts w:ascii="Times New Roman" w:hAnsi="Times New Roman" w:cs="Times New Roman"/>
                <w:sz w:val="24"/>
                <w:szCs w:val="24"/>
              </w:rPr>
            </w:pPr>
            <w:r w:rsidRPr="003B5928">
              <w:rPr>
                <w:rFonts w:ascii="Times New Roman" w:hAnsi="Times New Roman" w:cs="Times New Roman"/>
                <w:sz w:val="24"/>
                <w:szCs w:val="24"/>
              </w:rPr>
              <w:t>1.5</w:t>
            </w:r>
          </w:p>
        </w:tc>
        <w:tc>
          <w:tcPr>
            <w:tcW w:w="712" w:type="pct"/>
            <w:vAlign w:val="center"/>
          </w:tcPr>
          <w:p w:rsidR="005377C9" w:rsidRPr="003B5928" w:rsidRDefault="005377C9" w:rsidP="007F2236">
            <w:pPr>
              <w:spacing w:line="360" w:lineRule="auto"/>
              <w:rPr>
                <w:rFonts w:ascii="Times New Roman" w:hAnsi="Times New Roman" w:cs="Times New Roman"/>
                <w:sz w:val="24"/>
                <w:szCs w:val="24"/>
              </w:rPr>
            </w:pPr>
          </w:p>
        </w:tc>
      </w:tr>
    </w:tbl>
    <w:p w:rsidR="005377C9" w:rsidRDefault="005377C9" w:rsidP="005377C9"/>
    <w:tbl>
      <w:tblPr>
        <w:tblStyle w:val="TableGrid"/>
        <w:tblW w:w="5000" w:type="pct"/>
        <w:tblLook w:val="04A0"/>
      </w:tblPr>
      <w:tblGrid>
        <w:gridCol w:w="1742"/>
        <w:gridCol w:w="5142"/>
        <w:gridCol w:w="1346"/>
        <w:gridCol w:w="1346"/>
      </w:tblGrid>
      <w:tr w:rsidR="005377C9" w:rsidRPr="00B06E88" w:rsidTr="007F2236">
        <w:tc>
          <w:tcPr>
            <w:tcW w:w="5000" w:type="pct"/>
            <w:gridSpan w:val="4"/>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Mathematic (Credit requirement = 12)</w:t>
            </w:r>
          </w:p>
        </w:tc>
      </w:tr>
      <w:tr w:rsidR="005377C9" w:rsidRPr="00B06E88" w:rsidTr="007F2236">
        <w:tc>
          <w:tcPr>
            <w:tcW w:w="909"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Remarks</w:t>
            </w:r>
          </w:p>
        </w:tc>
      </w:tr>
      <w:tr w:rsidR="005377C9" w:rsidTr="007F2236">
        <w:tc>
          <w:tcPr>
            <w:tcW w:w="909"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Math-105</w:t>
            </w:r>
          </w:p>
        </w:tc>
        <w:tc>
          <w:tcPr>
            <w:tcW w:w="2685"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Differential and Integral Calculus</w:t>
            </w:r>
          </w:p>
        </w:tc>
        <w:tc>
          <w:tcPr>
            <w:tcW w:w="703"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vAlign w:val="center"/>
          </w:tcPr>
          <w:p w:rsidR="005377C9" w:rsidRDefault="005377C9" w:rsidP="007F2236">
            <w:pPr>
              <w:spacing w:line="360" w:lineRule="auto"/>
              <w:rPr>
                <w:rFonts w:ascii="Times New Roman" w:hAnsi="Times New Roman" w:cs="Times New Roman"/>
                <w:sz w:val="24"/>
                <w:szCs w:val="24"/>
              </w:rPr>
            </w:pPr>
          </w:p>
        </w:tc>
      </w:tr>
      <w:tr w:rsidR="005377C9" w:rsidTr="007F2236">
        <w:tc>
          <w:tcPr>
            <w:tcW w:w="909" w:type="pct"/>
            <w:vAlign w:val="center"/>
          </w:tcPr>
          <w:p w:rsidR="005377C9" w:rsidRDefault="005377C9" w:rsidP="007F2236">
            <w:pPr>
              <w:spacing w:line="360" w:lineRule="auto"/>
            </w:pPr>
            <w:r>
              <w:rPr>
                <w:rFonts w:ascii="Times New Roman" w:hAnsi="Times New Roman" w:cs="Times New Roman"/>
                <w:sz w:val="24"/>
                <w:szCs w:val="24"/>
              </w:rPr>
              <w:t>Math-107</w:t>
            </w:r>
          </w:p>
        </w:tc>
        <w:tc>
          <w:tcPr>
            <w:tcW w:w="2685" w:type="pct"/>
            <w:vAlign w:val="center"/>
          </w:tcPr>
          <w:p w:rsidR="005377C9" w:rsidRDefault="005377C9" w:rsidP="007F2236">
            <w:pPr>
              <w:spacing w:line="360" w:lineRule="auto"/>
              <w:rPr>
                <w:rFonts w:ascii="Times New Roman" w:hAnsi="Times New Roman" w:cs="Times New Roman"/>
                <w:sz w:val="24"/>
                <w:szCs w:val="24"/>
              </w:rPr>
            </w:pPr>
            <w:r w:rsidRPr="009B2074">
              <w:rPr>
                <w:rFonts w:ascii="Times New Roman" w:hAnsi="Times New Roman" w:cs="Times New Roman"/>
                <w:sz w:val="24"/>
                <w:szCs w:val="24"/>
              </w:rPr>
              <w:t xml:space="preserve">Matrices and </w:t>
            </w:r>
            <w:r>
              <w:rPr>
                <w:rFonts w:ascii="Times New Roman" w:hAnsi="Times New Roman" w:cs="Times New Roman"/>
                <w:sz w:val="24"/>
                <w:szCs w:val="24"/>
              </w:rPr>
              <w:t xml:space="preserve">Solid </w:t>
            </w:r>
            <w:r w:rsidRPr="009B2074">
              <w:rPr>
                <w:rFonts w:ascii="Times New Roman" w:hAnsi="Times New Roman" w:cs="Times New Roman"/>
                <w:sz w:val="24"/>
                <w:szCs w:val="24"/>
              </w:rPr>
              <w:t>Geometry</w:t>
            </w:r>
          </w:p>
        </w:tc>
        <w:tc>
          <w:tcPr>
            <w:tcW w:w="703"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vAlign w:val="center"/>
          </w:tcPr>
          <w:p w:rsidR="005377C9" w:rsidRDefault="005377C9" w:rsidP="007F2236">
            <w:pPr>
              <w:spacing w:line="360" w:lineRule="auto"/>
              <w:rPr>
                <w:rFonts w:ascii="Times New Roman" w:hAnsi="Times New Roman" w:cs="Times New Roman"/>
                <w:sz w:val="24"/>
                <w:szCs w:val="24"/>
              </w:rPr>
            </w:pPr>
          </w:p>
        </w:tc>
      </w:tr>
      <w:tr w:rsidR="005377C9" w:rsidTr="007F2236">
        <w:tc>
          <w:tcPr>
            <w:tcW w:w="909" w:type="pct"/>
            <w:vAlign w:val="center"/>
          </w:tcPr>
          <w:p w:rsidR="005377C9" w:rsidRDefault="005377C9" w:rsidP="007F2236">
            <w:pPr>
              <w:spacing w:line="360" w:lineRule="auto"/>
            </w:pPr>
            <w:r>
              <w:rPr>
                <w:rFonts w:ascii="Times New Roman" w:hAnsi="Times New Roman" w:cs="Times New Roman"/>
                <w:sz w:val="24"/>
                <w:szCs w:val="24"/>
              </w:rPr>
              <w:t>Math-205</w:t>
            </w:r>
          </w:p>
        </w:tc>
        <w:tc>
          <w:tcPr>
            <w:tcW w:w="2685" w:type="pct"/>
            <w:vAlign w:val="center"/>
          </w:tcPr>
          <w:p w:rsidR="005377C9" w:rsidRDefault="005377C9" w:rsidP="007F2236">
            <w:pPr>
              <w:spacing w:line="360" w:lineRule="auto"/>
              <w:rPr>
                <w:rFonts w:ascii="Times New Roman" w:hAnsi="Times New Roman" w:cs="Times New Roman"/>
                <w:sz w:val="24"/>
                <w:szCs w:val="24"/>
              </w:rPr>
            </w:pPr>
            <w:r w:rsidRPr="009B2074">
              <w:rPr>
                <w:rFonts w:ascii="Times New Roman" w:hAnsi="Times New Roman" w:cs="Times New Roman"/>
                <w:sz w:val="24"/>
                <w:szCs w:val="24"/>
              </w:rPr>
              <w:t>Differential Equations</w:t>
            </w:r>
          </w:p>
        </w:tc>
        <w:tc>
          <w:tcPr>
            <w:tcW w:w="703"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vAlign w:val="center"/>
          </w:tcPr>
          <w:p w:rsidR="005377C9" w:rsidRDefault="005377C9" w:rsidP="007F2236">
            <w:pPr>
              <w:spacing w:line="360" w:lineRule="auto"/>
              <w:rPr>
                <w:rFonts w:ascii="Times New Roman" w:hAnsi="Times New Roman" w:cs="Times New Roman"/>
                <w:sz w:val="24"/>
                <w:szCs w:val="24"/>
              </w:rPr>
            </w:pPr>
          </w:p>
        </w:tc>
      </w:tr>
      <w:tr w:rsidR="005377C9" w:rsidTr="007F2236">
        <w:tc>
          <w:tcPr>
            <w:tcW w:w="909" w:type="pct"/>
            <w:tcBorders>
              <w:bottom w:val="nil"/>
            </w:tcBorders>
            <w:vAlign w:val="center"/>
          </w:tcPr>
          <w:p w:rsidR="005377C9" w:rsidRDefault="005377C9" w:rsidP="007F2236">
            <w:pPr>
              <w:spacing w:line="360" w:lineRule="auto"/>
            </w:pPr>
            <w:r>
              <w:rPr>
                <w:rFonts w:ascii="Times New Roman" w:hAnsi="Times New Roman" w:cs="Times New Roman"/>
                <w:sz w:val="24"/>
                <w:szCs w:val="24"/>
              </w:rPr>
              <w:t>Math-207</w:t>
            </w:r>
          </w:p>
        </w:tc>
        <w:tc>
          <w:tcPr>
            <w:tcW w:w="2685" w:type="pct"/>
            <w:tcBorders>
              <w:bottom w:val="nil"/>
            </w:tcBorders>
            <w:vAlign w:val="center"/>
          </w:tcPr>
          <w:p w:rsidR="005377C9" w:rsidRDefault="005377C9" w:rsidP="007F2236">
            <w:pPr>
              <w:spacing w:line="360" w:lineRule="auto"/>
              <w:rPr>
                <w:rFonts w:ascii="Times New Roman" w:hAnsi="Times New Roman" w:cs="Times New Roman"/>
                <w:sz w:val="24"/>
                <w:szCs w:val="24"/>
              </w:rPr>
            </w:pPr>
            <w:r w:rsidRPr="009B2074">
              <w:rPr>
                <w:rFonts w:ascii="Times New Roman" w:hAnsi="Times New Roman" w:cs="Times New Roman"/>
                <w:sz w:val="24"/>
                <w:szCs w:val="24"/>
              </w:rPr>
              <w:t xml:space="preserve">Vector </w:t>
            </w:r>
            <w:r>
              <w:rPr>
                <w:rFonts w:ascii="Times New Roman" w:hAnsi="Times New Roman" w:cs="Times New Roman"/>
                <w:sz w:val="24"/>
                <w:szCs w:val="24"/>
              </w:rPr>
              <w:t>calculus,</w:t>
            </w:r>
            <w:r w:rsidRPr="009B2074">
              <w:rPr>
                <w:rFonts w:ascii="Times New Roman" w:hAnsi="Times New Roman" w:cs="Times New Roman"/>
                <w:sz w:val="24"/>
                <w:szCs w:val="24"/>
              </w:rPr>
              <w:t xml:space="preserve"> Statistics</w:t>
            </w:r>
            <w:r>
              <w:rPr>
                <w:rFonts w:ascii="Times New Roman" w:hAnsi="Times New Roman" w:cs="Times New Roman"/>
                <w:sz w:val="24"/>
                <w:szCs w:val="24"/>
              </w:rPr>
              <w:t xml:space="preserve"> </w:t>
            </w:r>
            <w:r w:rsidRPr="009B2074">
              <w:rPr>
                <w:rFonts w:ascii="Times New Roman" w:hAnsi="Times New Roman" w:cs="Times New Roman"/>
                <w:sz w:val="24"/>
                <w:szCs w:val="24"/>
              </w:rPr>
              <w:t>and</w:t>
            </w:r>
            <w:r>
              <w:rPr>
                <w:rFonts w:ascii="Times New Roman" w:hAnsi="Times New Roman" w:cs="Times New Roman"/>
                <w:sz w:val="24"/>
                <w:szCs w:val="24"/>
              </w:rPr>
              <w:t xml:space="preserve"> Harmonics</w:t>
            </w:r>
          </w:p>
        </w:tc>
        <w:tc>
          <w:tcPr>
            <w:tcW w:w="703" w:type="pct"/>
            <w:tcBorders>
              <w:bottom w:val="nil"/>
            </w:tcBorders>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Borders>
              <w:bottom w:val="nil"/>
            </w:tcBorders>
            <w:vAlign w:val="center"/>
          </w:tcPr>
          <w:p w:rsidR="005377C9" w:rsidRDefault="005377C9" w:rsidP="007F2236">
            <w:pPr>
              <w:spacing w:line="360" w:lineRule="auto"/>
              <w:rPr>
                <w:rFonts w:ascii="Times New Roman" w:hAnsi="Times New Roman" w:cs="Times New Roman"/>
                <w:sz w:val="24"/>
                <w:szCs w:val="24"/>
              </w:rPr>
            </w:pPr>
          </w:p>
        </w:tc>
      </w:tr>
      <w:tr w:rsidR="005377C9" w:rsidRPr="00B06E88" w:rsidTr="007F2236">
        <w:tblPrEx>
          <w:jc w:val="center"/>
          <w:tblCellMar>
            <w:left w:w="115" w:type="dxa"/>
            <w:right w:w="115" w:type="dxa"/>
          </w:tblCellMar>
        </w:tblPrEx>
        <w:trPr>
          <w:trHeight w:val="1025"/>
          <w:jc w:val="center"/>
        </w:trPr>
        <w:tc>
          <w:tcPr>
            <w:tcW w:w="5000" w:type="pct"/>
            <w:gridSpan w:val="4"/>
            <w:tcBorders>
              <w:top w:val="nil"/>
              <w:left w:val="nil"/>
              <w:bottom w:val="nil"/>
              <w:right w:val="nil"/>
            </w:tcBorders>
          </w:tcPr>
          <w:p w:rsidR="005377C9" w:rsidRDefault="00474C4F" w:rsidP="007F2236">
            <w:pPr>
              <w:spacing w:line="360" w:lineRule="auto"/>
              <w:jc w:val="center"/>
              <w:rPr>
                <w:rFonts w:ascii="Times New Roman" w:hAnsi="Times New Roman" w:cs="Times New Roman"/>
                <w:b/>
                <w:bCs/>
                <w:sz w:val="24"/>
                <w:szCs w:val="24"/>
              </w:rPr>
            </w:pPr>
            <w:r w:rsidRPr="00474C4F">
              <w:rPr>
                <w:rFonts w:ascii="Times New Roman" w:hAnsi="Times New Roman" w:cs="Times New Roman"/>
                <w:noProof/>
                <w:sz w:val="24"/>
                <w:szCs w:val="24"/>
                <w:lang w:val="de-DE" w:bidi="bn-BD"/>
              </w:rPr>
              <w:pict>
                <v:shapetype id="_x0000_t32" coordsize="21600,21600" o:spt="32" o:oned="t" path="m,l21600,21600e" filled="f">
                  <v:path arrowok="t" fillok="f" o:connecttype="none"/>
                  <o:lock v:ext="edit" shapetype="t"/>
                </v:shapetype>
                <v:shape id="AutoShape 12" o:spid="_x0000_s1027" type="#_x0000_t32" style="position:absolute;left:0;text-align:left;margin-left:-6.6pt;margin-top:.8pt;width:494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M2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" adj="-2569,-1,-2569"/>
              </w:pict>
            </w:r>
          </w:p>
        </w:tc>
      </w:tr>
      <w:tr w:rsidR="005377C9" w:rsidRPr="00B06E88" w:rsidTr="007F2236">
        <w:tblPrEx>
          <w:jc w:val="center"/>
          <w:tblCellMar>
            <w:left w:w="115" w:type="dxa"/>
            <w:right w:w="115" w:type="dxa"/>
          </w:tblCellMar>
        </w:tblPrEx>
        <w:trPr>
          <w:trHeight w:val="412"/>
          <w:jc w:val="center"/>
        </w:trPr>
        <w:tc>
          <w:tcPr>
            <w:tcW w:w="5000" w:type="pct"/>
            <w:gridSpan w:val="4"/>
            <w:tcBorders>
              <w:top w:val="nil"/>
            </w:tcBorders>
          </w:tcPr>
          <w:p w:rsidR="005377C9" w:rsidRDefault="00474C4F" w:rsidP="007F2236">
            <w:pPr>
              <w:spacing w:line="360" w:lineRule="auto"/>
              <w:jc w:val="center"/>
              <w:rPr>
                <w:rFonts w:ascii="Times New Roman" w:hAnsi="Times New Roman" w:cs="Times New Roman"/>
                <w:b/>
                <w:bCs/>
                <w:sz w:val="24"/>
                <w:szCs w:val="24"/>
              </w:rPr>
            </w:pPr>
            <w:r w:rsidRPr="00474C4F">
              <w:rPr>
                <w:rFonts w:ascii="Times New Roman" w:hAnsi="Times New Roman" w:cs="Times New Roman"/>
                <w:b/>
                <w:bCs/>
                <w:noProof/>
                <w:sz w:val="24"/>
                <w:szCs w:val="24"/>
                <w:lang w:val="de-DE" w:bidi="bn-BD"/>
              </w:rPr>
              <w:pict>
                <v:shape id="AutoShape 13" o:spid="_x0000_s1028" type="#_x0000_t32" style="position:absolute;left:0;text-align:left;margin-left:-6.6pt;margin-top:.8pt;width:494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E4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" adj="-2569,-1,-2569"/>
              </w:pict>
            </w:r>
            <w:r w:rsidR="005377C9">
              <w:rPr>
                <w:rFonts w:ascii="Times New Roman" w:hAnsi="Times New Roman" w:cs="Times New Roman"/>
                <w:b/>
                <w:bCs/>
                <w:sz w:val="24"/>
                <w:szCs w:val="24"/>
              </w:rPr>
              <w:t>Humanities (Credit requirement 9)</w:t>
            </w:r>
          </w:p>
        </w:tc>
      </w:tr>
      <w:tr w:rsidR="005377C9" w:rsidRPr="00B06E88" w:rsidTr="007F2236">
        <w:tblPrEx>
          <w:jc w:val="center"/>
          <w:tblCellMar>
            <w:left w:w="115" w:type="dxa"/>
            <w:right w:w="115" w:type="dxa"/>
          </w:tblCellMar>
        </w:tblPrEx>
        <w:trPr>
          <w:jc w:val="center"/>
        </w:trPr>
        <w:tc>
          <w:tcPr>
            <w:tcW w:w="909"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3B5928" w:rsidTr="007F2236">
        <w:tblPrEx>
          <w:jc w:val="center"/>
          <w:tblCellMar>
            <w:left w:w="115" w:type="dxa"/>
            <w:right w:w="115" w:type="dxa"/>
          </w:tblCellMar>
        </w:tblPrEx>
        <w:trPr>
          <w:jc w:val="center"/>
        </w:trPr>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Hum-105</w:t>
            </w:r>
          </w:p>
        </w:tc>
        <w:tc>
          <w:tcPr>
            <w:tcW w:w="2685" w:type="pct"/>
            <w:vAlign w:val="center"/>
          </w:tcPr>
          <w:p w:rsidR="005377C9" w:rsidRPr="003B5928" w:rsidRDefault="005377C9" w:rsidP="007F2236">
            <w:pPr>
              <w:widowControl w:val="0"/>
              <w:autoSpaceDE w:val="0"/>
              <w:autoSpaceDN w:val="0"/>
              <w:adjustRightInd w:val="0"/>
              <w:spacing w:line="227" w:lineRule="exact"/>
              <w:rPr>
                <w:rFonts w:ascii="Times New Roman" w:hAnsi="Times New Roman" w:cs="Times New Roman"/>
                <w:sz w:val="24"/>
                <w:szCs w:val="24"/>
              </w:rPr>
            </w:pPr>
            <w:r>
              <w:rPr>
                <w:rFonts w:ascii="Times New Roman" w:hAnsi="Times New Roman" w:cs="Times New Roman"/>
                <w:sz w:val="24"/>
                <w:szCs w:val="24"/>
              </w:rPr>
              <w:t>English</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blPrEx>
          <w:jc w:val="center"/>
          <w:tblCellMar>
            <w:left w:w="115" w:type="dxa"/>
            <w:right w:w="115" w:type="dxa"/>
          </w:tblCellMar>
        </w:tblPrEx>
        <w:trPr>
          <w:jc w:val="center"/>
        </w:trPr>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Hum-107</w:t>
            </w:r>
          </w:p>
        </w:tc>
        <w:tc>
          <w:tcPr>
            <w:tcW w:w="2685" w:type="pct"/>
            <w:vAlign w:val="center"/>
          </w:tcPr>
          <w:p w:rsidR="005377C9" w:rsidRPr="003B5928" w:rsidRDefault="005377C9" w:rsidP="007F2236">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Engineering Economics</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blPrEx>
          <w:jc w:val="center"/>
          <w:tblCellMar>
            <w:left w:w="115" w:type="dxa"/>
            <w:right w:w="115" w:type="dxa"/>
          </w:tblCellMar>
        </w:tblPrEx>
        <w:trPr>
          <w:jc w:val="center"/>
        </w:trPr>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Hum-205</w:t>
            </w:r>
          </w:p>
        </w:tc>
        <w:tc>
          <w:tcPr>
            <w:tcW w:w="2685" w:type="pct"/>
            <w:vAlign w:val="center"/>
          </w:tcPr>
          <w:p w:rsidR="005377C9" w:rsidRPr="003B5928" w:rsidRDefault="005377C9" w:rsidP="007F2236">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Principles of Accounting &amp; Costing</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blPrEx>
          <w:jc w:val="center"/>
          <w:tblCellMar>
            <w:left w:w="115" w:type="dxa"/>
            <w:right w:w="115" w:type="dxa"/>
          </w:tblCellMar>
        </w:tblPrEx>
        <w:trPr>
          <w:jc w:val="center"/>
        </w:trPr>
        <w:tc>
          <w:tcPr>
            <w:tcW w:w="909"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Hum-207</w:t>
            </w:r>
          </w:p>
        </w:tc>
        <w:tc>
          <w:tcPr>
            <w:tcW w:w="2685" w:type="pct"/>
            <w:vAlign w:val="center"/>
          </w:tcPr>
          <w:p w:rsidR="005377C9" w:rsidRDefault="005377C9" w:rsidP="007F2236">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Principles of Sociology</w:t>
            </w:r>
          </w:p>
        </w:tc>
        <w:tc>
          <w:tcPr>
            <w:tcW w:w="703"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val="restar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Select One</w:t>
            </w:r>
          </w:p>
        </w:tc>
      </w:tr>
      <w:tr w:rsidR="005377C9" w:rsidRPr="003B5928" w:rsidTr="007F2236">
        <w:tblPrEx>
          <w:jc w:val="center"/>
          <w:tblCellMar>
            <w:left w:w="115" w:type="dxa"/>
            <w:right w:w="115" w:type="dxa"/>
          </w:tblCellMar>
        </w:tblPrEx>
        <w:trPr>
          <w:jc w:val="center"/>
        </w:trPr>
        <w:tc>
          <w:tcPr>
            <w:tcW w:w="909"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Hum-209</w:t>
            </w:r>
          </w:p>
        </w:tc>
        <w:tc>
          <w:tcPr>
            <w:tcW w:w="2685" w:type="pct"/>
            <w:vAlign w:val="center"/>
          </w:tcPr>
          <w:p w:rsidR="005377C9" w:rsidRDefault="005377C9" w:rsidP="007F2236">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 xml:space="preserve">State &amp; Government </w:t>
            </w:r>
          </w:p>
        </w:tc>
        <w:tc>
          <w:tcPr>
            <w:tcW w:w="703"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vAlign w:val="center"/>
          </w:tcPr>
          <w:p w:rsidR="005377C9" w:rsidRPr="003B5928" w:rsidRDefault="005377C9" w:rsidP="007F2236">
            <w:pPr>
              <w:spacing w:line="360" w:lineRule="auto"/>
              <w:rPr>
                <w:rFonts w:ascii="Times New Roman" w:hAnsi="Times New Roman" w:cs="Times New Roman"/>
                <w:sz w:val="24"/>
                <w:szCs w:val="24"/>
              </w:rPr>
            </w:pPr>
          </w:p>
        </w:tc>
      </w:tr>
    </w:tbl>
    <w:p w:rsidR="005377C9" w:rsidRDefault="005377C9" w:rsidP="005377C9">
      <w:pPr>
        <w:rPr>
          <w:rFonts w:ascii="Times New Roman" w:hAnsi="Times New Roman" w:cs="Times New Roman"/>
          <w:sz w:val="24"/>
          <w:szCs w:val="24"/>
        </w:rPr>
      </w:pPr>
    </w:p>
    <w:p w:rsidR="005377C9" w:rsidRDefault="005377C9" w:rsidP="005377C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000" w:type="pct"/>
        <w:jc w:val="center"/>
        <w:tblCellMar>
          <w:left w:w="115" w:type="dxa"/>
          <w:right w:w="115" w:type="dxa"/>
        </w:tblCellMar>
        <w:tblLook w:val="04A0"/>
      </w:tblPr>
      <w:tblGrid>
        <w:gridCol w:w="1744"/>
        <w:gridCol w:w="5150"/>
        <w:gridCol w:w="1348"/>
        <w:gridCol w:w="1348"/>
      </w:tblGrid>
      <w:tr w:rsidR="005377C9" w:rsidRPr="00B06E88" w:rsidTr="007F2236">
        <w:trPr>
          <w:jc w:val="center"/>
        </w:trPr>
        <w:tc>
          <w:tcPr>
            <w:tcW w:w="5000" w:type="pct"/>
            <w:gridSpan w:val="4"/>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Basic Engineering (Credit requirement 30+15 = 45)</w:t>
            </w:r>
          </w:p>
        </w:tc>
      </w:tr>
      <w:tr w:rsidR="005377C9" w:rsidRPr="00B06E88" w:rsidTr="007F2236">
        <w:trPr>
          <w:jc w:val="center"/>
        </w:trPr>
        <w:tc>
          <w:tcPr>
            <w:tcW w:w="909"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B06E88" w:rsidTr="007F2236">
        <w:trPr>
          <w:jc w:val="center"/>
        </w:trPr>
        <w:tc>
          <w:tcPr>
            <w:tcW w:w="909" w:type="pct"/>
          </w:tcPr>
          <w:p w:rsidR="005377C9" w:rsidRDefault="005377C9" w:rsidP="007F2236">
            <w:r w:rsidRPr="007E0BE8">
              <w:rPr>
                <w:rFonts w:ascii="Times New Roman" w:hAnsi="Times New Roman" w:cs="Times New Roman"/>
                <w:sz w:val="24"/>
                <w:szCs w:val="24"/>
              </w:rPr>
              <w:t>CWRE</w:t>
            </w:r>
            <w:r>
              <w:rPr>
                <w:rFonts w:ascii="Times New Roman" w:hAnsi="Times New Roman" w:cs="Times New Roman"/>
                <w:sz w:val="24"/>
                <w:szCs w:val="24"/>
              </w:rPr>
              <w:t>-101</w:t>
            </w:r>
          </w:p>
        </w:tc>
        <w:tc>
          <w:tcPr>
            <w:tcW w:w="2685" w:type="pct"/>
            <w:vAlign w:val="center"/>
          </w:tcPr>
          <w:p w:rsidR="005377C9" w:rsidRPr="002124A9" w:rsidRDefault="005377C9" w:rsidP="007F2236">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Analytical Mechanics</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03" w:type="pct"/>
          </w:tcPr>
          <w:p w:rsidR="005377C9" w:rsidRDefault="005377C9" w:rsidP="007F2236">
            <w:pPr>
              <w:spacing w:line="360" w:lineRule="auto"/>
              <w:rPr>
                <w:rFonts w:ascii="Times New Roman" w:hAnsi="Times New Roman" w:cs="Times New Roman"/>
                <w:b/>
                <w:bCs/>
                <w:sz w:val="24"/>
                <w:szCs w:val="24"/>
              </w:rPr>
            </w:pPr>
          </w:p>
        </w:tc>
      </w:tr>
      <w:tr w:rsidR="005377C9" w:rsidRPr="003B5928" w:rsidTr="007F2236">
        <w:trPr>
          <w:jc w:val="center"/>
        </w:trPr>
        <w:tc>
          <w:tcPr>
            <w:tcW w:w="909"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CWRE-103</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Surveying</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-105</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Engineering Geology and Geomorphology</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-201</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Fluid Mechanics</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-205</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Computer Programming &amp; Numerical Methods</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Pr>
                <w:rFonts w:ascii="Times New Roman" w:hAnsi="Times New Roman" w:cs="Times New Roman"/>
                <w:sz w:val="24"/>
                <w:szCs w:val="24"/>
              </w:rPr>
              <w:t>C</w:t>
            </w:r>
            <w:r w:rsidRPr="007E0BE8">
              <w:rPr>
                <w:rFonts w:ascii="Times New Roman" w:hAnsi="Times New Roman" w:cs="Times New Roman"/>
                <w:sz w:val="24"/>
                <w:szCs w:val="24"/>
              </w:rPr>
              <w:t>E</w:t>
            </w:r>
            <w:r>
              <w:rPr>
                <w:rFonts w:ascii="Times New Roman" w:hAnsi="Times New Roman" w:cs="Times New Roman"/>
                <w:sz w:val="24"/>
                <w:szCs w:val="24"/>
              </w:rPr>
              <w:t>-281</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Engineering Materials</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A37B77" w:rsidTr="007F2236">
        <w:trPr>
          <w:jc w:val="center"/>
        </w:trPr>
        <w:tc>
          <w:tcPr>
            <w:tcW w:w="909" w:type="pct"/>
          </w:tcPr>
          <w:p w:rsidR="005377C9" w:rsidRPr="00FE4518" w:rsidRDefault="005377C9" w:rsidP="007F2236">
            <w:r w:rsidRPr="00FE4518">
              <w:rPr>
                <w:rFonts w:ascii="Times New Roman" w:hAnsi="Times New Roman" w:cs="Times New Roman"/>
                <w:sz w:val="24"/>
                <w:szCs w:val="24"/>
              </w:rPr>
              <w:t>CE-2</w:t>
            </w:r>
            <w:r>
              <w:rPr>
                <w:rFonts w:ascii="Times New Roman" w:hAnsi="Times New Roman" w:cs="Times New Roman"/>
                <w:sz w:val="24"/>
                <w:szCs w:val="24"/>
              </w:rPr>
              <w:t>83</w:t>
            </w:r>
          </w:p>
        </w:tc>
        <w:tc>
          <w:tcPr>
            <w:tcW w:w="2685" w:type="pct"/>
            <w:vAlign w:val="center"/>
          </w:tcPr>
          <w:p w:rsidR="005377C9" w:rsidRPr="00FE4518" w:rsidRDefault="005377C9" w:rsidP="007F2236">
            <w:pPr>
              <w:autoSpaceDE w:val="0"/>
              <w:autoSpaceDN w:val="0"/>
              <w:adjustRightInd w:val="0"/>
              <w:rPr>
                <w:rFonts w:ascii="Times New Roman" w:hAnsi="Times New Roman" w:cs="Times New Roman"/>
                <w:sz w:val="24"/>
                <w:szCs w:val="24"/>
              </w:rPr>
            </w:pPr>
            <w:r w:rsidRPr="00FE4518">
              <w:rPr>
                <w:rFonts w:ascii="Times New Roman" w:hAnsi="Times New Roman" w:cs="Times New Roman"/>
                <w:sz w:val="24"/>
                <w:szCs w:val="24"/>
              </w:rPr>
              <w:t>Mechanics of Solid-I</w:t>
            </w:r>
          </w:p>
        </w:tc>
        <w:tc>
          <w:tcPr>
            <w:tcW w:w="703" w:type="pct"/>
          </w:tcPr>
          <w:p w:rsidR="005377C9" w:rsidRPr="00FE4518" w:rsidRDefault="005377C9" w:rsidP="007F2236">
            <w:pPr>
              <w:spacing w:line="360" w:lineRule="auto"/>
              <w:rPr>
                <w:rFonts w:ascii="Times New Roman" w:hAnsi="Times New Roman" w:cs="Times New Roman"/>
                <w:sz w:val="24"/>
                <w:szCs w:val="24"/>
              </w:rPr>
            </w:pPr>
            <w:r w:rsidRPr="00FE4518">
              <w:rPr>
                <w:rFonts w:ascii="Times New Roman" w:hAnsi="Times New Roman" w:cs="Times New Roman"/>
                <w:sz w:val="24"/>
                <w:szCs w:val="24"/>
              </w:rPr>
              <w:t>3</w:t>
            </w:r>
          </w:p>
        </w:tc>
        <w:tc>
          <w:tcPr>
            <w:tcW w:w="703" w:type="pct"/>
          </w:tcPr>
          <w:p w:rsidR="005377C9" w:rsidRPr="00A37B77" w:rsidRDefault="005377C9" w:rsidP="007F2236">
            <w:pPr>
              <w:spacing w:line="360" w:lineRule="auto"/>
              <w:rPr>
                <w:rFonts w:ascii="Times New Roman" w:hAnsi="Times New Roman" w:cs="Times New Roman"/>
                <w:sz w:val="24"/>
                <w:szCs w:val="24"/>
                <w:highlight w:val="yellow"/>
              </w:rPr>
            </w:pPr>
          </w:p>
        </w:tc>
      </w:tr>
      <w:tr w:rsidR="005377C9" w:rsidRPr="003B5928" w:rsidTr="007F2236">
        <w:trPr>
          <w:jc w:val="center"/>
        </w:trPr>
        <w:tc>
          <w:tcPr>
            <w:tcW w:w="909" w:type="pct"/>
          </w:tcPr>
          <w:p w:rsidR="005377C9" w:rsidRPr="00FE4518" w:rsidRDefault="005377C9" w:rsidP="007F2236">
            <w:r w:rsidRPr="00FE4518">
              <w:rPr>
                <w:rFonts w:ascii="Times New Roman" w:hAnsi="Times New Roman" w:cs="Times New Roman"/>
                <w:sz w:val="24"/>
                <w:szCs w:val="24"/>
              </w:rPr>
              <w:t>CE-2</w:t>
            </w:r>
            <w:r>
              <w:rPr>
                <w:rFonts w:ascii="Times New Roman" w:hAnsi="Times New Roman" w:cs="Times New Roman"/>
                <w:sz w:val="24"/>
                <w:szCs w:val="24"/>
              </w:rPr>
              <w:t>85</w:t>
            </w:r>
          </w:p>
        </w:tc>
        <w:tc>
          <w:tcPr>
            <w:tcW w:w="2685" w:type="pct"/>
            <w:vAlign w:val="center"/>
          </w:tcPr>
          <w:p w:rsidR="005377C9" w:rsidRPr="00FE4518" w:rsidRDefault="005377C9" w:rsidP="007F2236">
            <w:pPr>
              <w:autoSpaceDE w:val="0"/>
              <w:autoSpaceDN w:val="0"/>
              <w:adjustRightInd w:val="0"/>
              <w:rPr>
                <w:rFonts w:ascii="Times New Roman" w:hAnsi="Times New Roman" w:cs="Times New Roman"/>
                <w:sz w:val="24"/>
                <w:szCs w:val="24"/>
              </w:rPr>
            </w:pPr>
            <w:r w:rsidRPr="00FE4518">
              <w:rPr>
                <w:rFonts w:ascii="Times New Roman" w:hAnsi="Times New Roman" w:cs="Times New Roman"/>
                <w:sz w:val="24"/>
                <w:szCs w:val="24"/>
              </w:rPr>
              <w:t>Mechanics of Solid-II</w:t>
            </w:r>
          </w:p>
        </w:tc>
        <w:tc>
          <w:tcPr>
            <w:tcW w:w="703" w:type="pct"/>
          </w:tcPr>
          <w:p w:rsidR="005377C9" w:rsidRPr="00FE4518" w:rsidRDefault="005377C9" w:rsidP="007F2236">
            <w:pPr>
              <w:spacing w:line="360" w:lineRule="auto"/>
              <w:rPr>
                <w:rFonts w:ascii="Times New Roman" w:hAnsi="Times New Roman" w:cs="Times New Roman"/>
                <w:sz w:val="24"/>
                <w:szCs w:val="24"/>
              </w:rPr>
            </w:pPr>
            <w:r w:rsidRPr="00FE4518">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Pr>
                <w:rFonts w:ascii="Times New Roman" w:hAnsi="Times New Roman" w:cs="Times New Roman"/>
                <w:sz w:val="24"/>
                <w:szCs w:val="24"/>
              </w:rPr>
              <w:t>EE</w:t>
            </w:r>
            <w:r w:rsidRPr="007E0BE8">
              <w:rPr>
                <w:rFonts w:ascii="Times New Roman" w:hAnsi="Times New Roman" w:cs="Times New Roman"/>
                <w:sz w:val="24"/>
                <w:szCs w:val="24"/>
              </w:rPr>
              <w:t>E</w:t>
            </w:r>
            <w:r>
              <w:rPr>
                <w:rFonts w:ascii="Times New Roman" w:hAnsi="Times New Roman" w:cs="Times New Roman"/>
                <w:sz w:val="24"/>
                <w:szCs w:val="24"/>
              </w:rPr>
              <w:t>-153</w:t>
            </w:r>
          </w:p>
        </w:tc>
        <w:tc>
          <w:tcPr>
            <w:tcW w:w="2685" w:type="pct"/>
            <w:vAlign w:val="center"/>
          </w:tcPr>
          <w:p w:rsidR="005377C9" w:rsidRPr="002124A9" w:rsidRDefault="005377C9" w:rsidP="007F2236">
            <w:pPr>
              <w:widowControl w:val="0"/>
              <w:autoSpaceDE w:val="0"/>
              <w:autoSpaceDN w:val="0"/>
              <w:adjustRightInd w:val="0"/>
              <w:spacing w:line="231" w:lineRule="exact"/>
              <w:rPr>
                <w:rFonts w:ascii="Times New Roman" w:hAnsi="Times New Roman" w:cs="Times New Roman"/>
                <w:sz w:val="24"/>
                <w:szCs w:val="24"/>
              </w:rPr>
            </w:pPr>
            <w:r>
              <w:rPr>
                <w:rFonts w:ascii="Times New Roman" w:hAnsi="Times New Roman" w:cs="Times New Roman"/>
                <w:sz w:val="24"/>
                <w:szCs w:val="24"/>
              </w:rPr>
              <w:t>Basic Electrical Engineering</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7E0BE8">
              <w:rPr>
                <w:rFonts w:ascii="Times New Roman" w:hAnsi="Times New Roman" w:cs="Times New Roman"/>
                <w:sz w:val="24"/>
                <w:szCs w:val="24"/>
              </w:rPr>
              <w:t>CWRE</w:t>
            </w:r>
            <w:r>
              <w:rPr>
                <w:rFonts w:ascii="Times New Roman" w:hAnsi="Times New Roman" w:cs="Times New Roman"/>
                <w:sz w:val="24"/>
                <w:szCs w:val="24"/>
              </w:rPr>
              <w:t>-100</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Engineering Drawing-I</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-102</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Engineering Drawing-II</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-104</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Practical Surveying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Pr>
                <w:rFonts w:ascii="Times New Roman" w:hAnsi="Times New Roman" w:cs="Times New Roman"/>
                <w:sz w:val="24"/>
                <w:szCs w:val="24"/>
              </w:rPr>
              <w:t>EE</w:t>
            </w:r>
            <w:r w:rsidRPr="007E0BE8">
              <w:rPr>
                <w:rFonts w:ascii="Times New Roman" w:hAnsi="Times New Roman" w:cs="Times New Roman"/>
                <w:sz w:val="24"/>
                <w:szCs w:val="24"/>
              </w:rPr>
              <w:t>E</w:t>
            </w:r>
            <w:r>
              <w:rPr>
                <w:rFonts w:ascii="Times New Roman" w:hAnsi="Times New Roman" w:cs="Times New Roman"/>
                <w:sz w:val="24"/>
                <w:szCs w:val="24"/>
              </w:rPr>
              <w:t>-154</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Basic Electrical Engineering </w:t>
            </w:r>
            <w:proofErr w:type="spellStart"/>
            <w:r>
              <w:rPr>
                <w:rFonts w:ascii="Times New Roman" w:hAnsi="Times New Roman" w:cs="Times New Roman"/>
                <w:sz w:val="24"/>
                <w:szCs w:val="24"/>
              </w:rPr>
              <w:t>Sessional</w:t>
            </w:r>
            <w:proofErr w:type="spellEnd"/>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Pr="00F75F9F" w:rsidRDefault="005377C9" w:rsidP="007F2236">
            <w:pPr>
              <w:rPr>
                <w:rFonts w:ascii="Times New Roman" w:hAnsi="Times New Roman" w:cs="Times New Roman"/>
                <w:sz w:val="24"/>
                <w:szCs w:val="24"/>
              </w:rPr>
            </w:pPr>
            <w:r>
              <w:rPr>
                <w:rFonts w:ascii="Times New Roman" w:hAnsi="Times New Roman" w:cs="Times New Roman"/>
                <w:sz w:val="24"/>
                <w:szCs w:val="24"/>
              </w:rPr>
              <w:t>CWRE-200</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Details of Construction </w:t>
            </w:r>
            <w:proofErr w:type="spellStart"/>
            <w:r>
              <w:rPr>
                <w:rFonts w:ascii="Times New Roman" w:hAnsi="Times New Roman" w:cs="Times New Roman"/>
                <w:sz w:val="24"/>
                <w:szCs w:val="24"/>
              </w:rPr>
              <w:t>Sessional</w:t>
            </w:r>
            <w:proofErr w:type="spellEnd"/>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-202</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Fluid Mechanics </w:t>
            </w:r>
            <w:proofErr w:type="spellStart"/>
            <w:r>
              <w:rPr>
                <w:rFonts w:ascii="Times New Roman" w:hAnsi="Times New Roman" w:cs="Times New Roman"/>
                <w:sz w:val="24"/>
                <w:szCs w:val="24"/>
              </w:rPr>
              <w:t>Sessional</w:t>
            </w:r>
            <w:proofErr w:type="spellEnd"/>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CWRE-204</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Estimating and Cost Analysis</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-206</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Computer programming </w:t>
            </w:r>
            <w:proofErr w:type="spellStart"/>
            <w:r>
              <w:rPr>
                <w:rFonts w:ascii="Times New Roman" w:hAnsi="Times New Roman" w:cs="Times New Roman"/>
                <w:sz w:val="24"/>
                <w:szCs w:val="24"/>
              </w:rPr>
              <w:t>Sessional</w:t>
            </w:r>
            <w:proofErr w:type="spellEnd"/>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Default="005377C9" w:rsidP="007F2236">
            <w:r>
              <w:rPr>
                <w:rFonts w:ascii="Times New Roman" w:hAnsi="Times New Roman" w:cs="Times New Roman"/>
                <w:sz w:val="24"/>
                <w:szCs w:val="24"/>
              </w:rPr>
              <w:t>CE-282</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Engineering Materials </w:t>
            </w:r>
            <w:proofErr w:type="spellStart"/>
            <w:r>
              <w:rPr>
                <w:rFonts w:ascii="Times New Roman" w:hAnsi="Times New Roman" w:cs="Times New Roman"/>
                <w:sz w:val="24"/>
                <w:szCs w:val="24"/>
              </w:rPr>
              <w:t>Sessional</w:t>
            </w:r>
            <w:proofErr w:type="spellEnd"/>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jc w:val="center"/>
        </w:trPr>
        <w:tc>
          <w:tcPr>
            <w:tcW w:w="909" w:type="pct"/>
          </w:tcPr>
          <w:p w:rsidR="005377C9" w:rsidRPr="00FE4518" w:rsidRDefault="005377C9" w:rsidP="007F2236">
            <w:r w:rsidRPr="00FE4518">
              <w:rPr>
                <w:rFonts w:ascii="Times New Roman" w:hAnsi="Times New Roman" w:cs="Times New Roman"/>
                <w:sz w:val="24"/>
                <w:szCs w:val="24"/>
              </w:rPr>
              <w:t>CE-2</w:t>
            </w:r>
            <w:r>
              <w:rPr>
                <w:rFonts w:ascii="Times New Roman" w:hAnsi="Times New Roman" w:cs="Times New Roman"/>
                <w:sz w:val="24"/>
                <w:szCs w:val="24"/>
              </w:rPr>
              <w:t>84</w:t>
            </w:r>
          </w:p>
        </w:tc>
        <w:tc>
          <w:tcPr>
            <w:tcW w:w="2685" w:type="pct"/>
            <w:vAlign w:val="center"/>
          </w:tcPr>
          <w:p w:rsidR="005377C9" w:rsidRPr="00FE4518" w:rsidRDefault="005377C9" w:rsidP="007F2236">
            <w:pPr>
              <w:autoSpaceDE w:val="0"/>
              <w:autoSpaceDN w:val="0"/>
              <w:adjustRightInd w:val="0"/>
              <w:rPr>
                <w:rFonts w:ascii="Times New Roman" w:hAnsi="Times New Roman" w:cs="Times New Roman"/>
                <w:sz w:val="24"/>
                <w:szCs w:val="24"/>
              </w:rPr>
            </w:pPr>
            <w:r w:rsidRPr="00FE4518">
              <w:rPr>
                <w:rFonts w:ascii="Times New Roman" w:hAnsi="Times New Roman" w:cs="Times New Roman"/>
                <w:sz w:val="24"/>
                <w:szCs w:val="24"/>
              </w:rPr>
              <w:t xml:space="preserve">Mechanics of Solid </w:t>
            </w:r>
            <w:proofErr w:type="spellStart"/>
            <w:r w:rsidRPr="00FE4518">
              <w:rPr>
                <w:rFonts w:ascii="Times New Roman" w:hAnsi="Times New Roman" w:cs="Times New Roman"/>
                <w:sz w:val="24"/>
                <w:szCs w:val="24"/>
              </w:rPr>
              <w:t>sessional</w:t>
            </w:r>
            <w:proofErr w:type="spellEnd"/>
          </w:p>
        </w:tc>
        <w:tc>
          <w:tcPr>
            <w:tcW w:w="703" w:type="pct"/>
          </w:tcPr>
          <w:p w:rsidR="005377C9" w:rsidRPr="00FE4518" w:rsidRDefault="005377C9" w:rsidP="007F2236">
            <w:pPr>
              <w:spacing w:line="360" w:lineRule="auto"/>
              <w:rPr>
                <w:rFonts w:ascii="Times New Roman" w:hAnsi="Times New Roman" w:cs="Times New Roman"/>
                <w:sz w:val="24"/>
                <w:szCs w:val="24"/>
              </w:rPr>
            </w:pPr>
            <w:r w:rsidRPr="00FE4518">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bl>
    <w:p w:rsidR="005377C9" w:rsidRDefault="005377C9" w:rsidP="005377C9">
      <w:pPr>
        <w:rPr>
          <w:rFonts w:ascii="Times New Roman" w:hAnsi="Times New Roman" w:cs="Times New Roman"/>
          <w:sz w:val="24"/>
          <w:szCs w:val="24"/>
        </w:rPr>
      </w:pPr>
    </w:p>
    <w:tbl>
      <w:tblPr>
        <w:tblStyle w:val="TableGrid"/>
        <w:tblpPr w:leftFromText="180" w:rightFromText="180" w:vertAnchor="text" w:horzAnchor="margin" w:tblpY="-1"/>
        <w:tblW w:w="5000" w:type="pct"/>
        <w:tblCellMar>
          <w:left w:w="115" w:type="dxa"/>
          <w:right w:w="115" w:type="dxa"/>
        </w:tblCellMar>
        <w:tblLook w:val="04A0"/>
      </w:tblPr>
      <w:tblGrid>
        <w:gridCol w:w="1744"/>
        <w:gridCol w:w="5150"/>
        <w:gridCol w:w="1348"/>
        <w:gridCol w:w="1348"/>
      </w:tblGrid>
      <w:tr w:rsidR="005377C9" w:rsidRPr="00B06E88" w:rsidTr="007F2236">
        <w:tc>
          <w:tcPr>
            <w:tcW w:w="5000" w:type="pct"/>
            <w:gridSpan w:val="4"/>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Structural Engineering (Credit requirement 16+4.5 = 20.5)</w:t>
            </w:r>
          </w:p>
        </w:tc>
      </w:tr>
      <w:tr w:rsidR="005377C9" w:rsidRPr="00B06E88" w:rsidTr="007F2236">
        <w:tc>
          <w:tcPr>
            <w:tcW w:w="909" w:type="pct"/>
          </w:tcPr>
          <w:p w:rsidR="005377C9" w:rsidRPr="00B06E88" w:rsidRDefault="005377C9" w:rsidP="007F2236">
            <w:pPr>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CE-381</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lang w:bidi="bn-BD"/>
              </w:rPr>
            </w:pPr>
            <w:r w:rsidRPr="002124A9">
              <w:rPr>
                <w:rFonts w:ascii="Times New Roman" w:hAnsi="Times New Roman" w:cs="Times New Roman"/>
                <w:sz w:val="24"/>
                <w:szCs w:val="24"/>
                <w:lang w:bidi="bn-BD"/>
              </w:rPr>
              <w:t>Structural Analysis and Design-I</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CE-383</w:t>
            </w:r>
          </w:p>
        </w:tc>
        <w:tc>
          <w:tcPr>
            <w:tcW w:w="2685" w:type="pct"/>
            <w:vAlign w:val="center"/>
          </w:tcPr>
          <w:p w:rsidR="005377C9" w:rsidRPr="002124A9" w:rsidRDefault="005377C9" w:rsidP="007F2236">
            <w:pPr>
              <w:widowControl w:val="0"/>
              <w:autoSpaceDE w:val="0"/>
              <w:autoSpaceDN w:val="0"/>
              <w:adjustRightInd w:val="0"/>
              <w:spacing w:line="240" w:lineRule="exact"/>
              <w:rPr>
                <w:rFonts w:ascii="Times New Roman" w:hAnsi="Times New Roman" w:cs="Times New Roman"/>
                <w:sz w:val="24"/>
                <w:szCs w:val="24"/>
              </w:rPr>
            </w:pPr>
            <w:r w:rsidRPr="002124A9">
              <w:rPr>
                <w:rFonts w:ascii="Times New Roman" w:hAnsi="Times New Roman" w:cs="Times New Roman"/>
                <w:sz w:val="24"/>
                <w:szCs w:val="24"/>
                <w:lang w:bidi="bn-BD"/>
              </w:rPr>
              <w:t>Structural Analysis and Design-II</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F02B9E" w:rsidTr="007F2236">
        <w:tc>
          <w:tcPr>
            <w:tcW w:w="909"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CE-481</w:t>
            </w:r>
          </w:p>
        </w:tc>
        <w:tc>
          <w:tcPr>
            <w:tcW w:w="2685" w:type="pct"/>
            <w:vAlign w:val="center"/>
          </w:tcPr>
          <w:p w:rsidR="005377C9" w:rsidRPr="002124A9" w:rsidRDefault="005377C9" w:rsidP="007F2236">
            <w:pPr>
              <w:widowControl w:val="0"/>
              <w:autoSpaceDE w:val="0"/>
              <w:autoSpaceDN w:val="0"/>
              <w:adjustRightInd w:val="0"/>
              <w:spacing w:line="231" w:lineRule="exact"/>
              <w:rPr>
                <w:rFonts w:ascii="Times New Roman" w:hAnsi="Times New Roman" w:cs="Times New Roman"/>
                <w:sz w:val="24"/>
                <w:szCs w:val="24"/>
                <w:lang w:bidi="bn-BD"/>
              </w:rPr>
            </w:pPr>
            <w:r>
              <w:rPr>
                <w:rFonts w:ascii="Times New Roman" w:hAnsi="Times New Roman" w:cs="Times New Roman"/>
                <w:sz w:val="24"/>
                <w:szCs w:val="24"/>
                <w:lang w:bidi="bn-BD"/>
              </w:rPr>
              <w:t>Structural Analysis and Design-III</w:t>
            </w:r>
          </w:p>
        </w:tc>
        <w:tc>
          <w:tcPr>
            <w:tcW w:w="703"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CE-385</w:t>
            </w:r>
          </w:p>
        </w:tc>
        <w:tc>
          <w:tcPr>
            <w:tcW w:w="2685" w:type="pct"/>
            <w:vAlign w:val="center"/>
          </w:tcPr>
          <w:p w:rsidR="005377C9" w:rsidRPr="002124A9" w:rsidRDefault="005377C9" w:rsidP="007F2236">
            <w:pPr>
              <w:widowControl w:val="0"/>
              <w:autoSpaceDE w:val="0"/>
              <w:autoSpaceDN w:val="0"/>
              <w:adjustRightInd w:val="0"/>
              <w:spacing w:line="231" w:lineRule="exact"/>
              <w:rPr>
                <w:rFonts w:ascii="Times New Roman" w:hAnsi="Times New Roman" w:cs="Times New Roman"/>
                <w:sz w:val="24"/>
                <w:szCs w:val="24"/>
              </w:rPr>
            </w:pPr>
            <w:r w:rsidRPr="002124A9">
              <w:rPr>
                <w:rFonts w:ascii="Times New Roman" w:hAnsi="Times New Roman" w:cs="Times New Roman"/>
                <w:sz w:val="24"/>
                <w:szCs w:val="24"/>
                <w:lang w:bidi="bn-BD"/>
              </w:rPr>
              <w:t>Design of Concrete Structures - I</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CE-387</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sidRPr="002124A9">
              <w:rPr>
                <w:rFonts w:ascii="Times New Roman" w:hAnsi="Times New Roman" w:cs="Times New Roman"/>
                <w:sz w:val="24"/>
                <w:szCs w:val="24"/>
                <w:lang w:bidi="bn-BD"/>
              </w:rPr>
              <w:t>Design of Concrete</w:t>
            </w:r>
            <w:r>
              <w:rPr>
                <w:rFonts w:ascii="Times New Roman" w:hAnsi="Times New Roman" w:cs="Times New Roman"/>
                <w:sz w:val="24"/>
                <w:szCs w:val="24"/>
                <w:lang w:bidi="bn-BD"/>
              </w:rPr>
              <w:t xml:space="preserve"> </w:t>
            </w:r>
            <w:r w:rsidRPr="002124A9">
              <w:rPr>
                <w:rFonts w:ascii="Times New Roman" w:hAnsi="Times New Roman" w:cs="Times New Roman"/>
                <w:sz w:val="24"/>
                <w:szCs w:val="24"/>
                <w:lang w:bidi="bn-BD"/>
              </w:rPr>
              <w:t>Structures – II</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CE-382</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sidRPr="002124A9">
              <w:rPr>
                <w:rFonts w:ascii="Times New Roman" w:hAnsi="Times New Roman" w:cs="Times New Roman"/>
                <w:sz w:val="24"/>
                <w:szCs w:val="24"/>
                <w:lang w:bidi="bn-BD"/>
              </w:rPr>
              <w:t>Structural Analysis and Design</w:t>
            </w:r>
            <w:r>
              <w:rPr>
                <w:rFonts w:ascii="Times New Roman" w:hAnsi="Times New Roman" w:cs="Times New Roman"/>
                <w:sz w:val="24"/>
                <w:szCs w:val="24"/>
                <w:lang w:bidi="bn-BD"/>
              </w:rPr>
              <w:t xml:space="preserve"> </w:t>
            </w:r>
            <w:proofErr w:type="spellStart"/>
            <w:r w:rsidRPr="002124A9">
              <w:rPr>
                <w:rFonts w:ascii="Times New Roman" w:hAnsi="Times New Roman" w:cs="Times New Roman"/>
                <w:sz w:val="24"/>
                <w:szCs w:val="24"/>
                <w:lang w:bidi="bn-BD"/>
              </w:rPr>
              <w:t>Sessional</w:t>
            </w:r>
            <w:proofErr w:type="spellEnd"/>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CE-386</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sidRPr="002124A9">
              <w:rPr>
                <w:rFonts w:ascii="Times New Roman" w:hAnsi="Times New Roman" w:cs="Times New Roman"/>
                <w:sz w:val="24"/>
                <w:szCs w:val="24"/>
                <w:lang w:bidi="bn-BD"/>
              </w:rPr>
              <w:t>Concrete Structures Design</w:t>
            </w:r>
            <w:r>
              <w:rPr>
                <w:rFonts w:ascii="Times New Roman" w:hAnsi="Times New Roman" w:cs="Times New Roman"/>
                <w:sz w:val="24"/>
                <w:szCs w:val="24"/>
                <w:lang w:bidi="bn-BD"/>
              </w:rPr>
              <w:t xml:space="preserve"> </w:t>
            </w:r>
            <w:proofErr w:type="spellStart"/>
            <w:r w:rsidRPr="002124A9">
              <w:rPr>
                <w:rFonts w:ascii="Times New Roman" w:hAnsi="Times New Roman" w:cs="Times New Roman"/>
                <w:sz w:val="24"/>
                <w:szCs w:val="24"/>
                <w:lang w:bidi="bn-BD"/>
              </w:rPr>
              <w:t>Sessiona</w:t>
            </w:r>
            <w:r>
              <w:rPr>
                <w:rFonts w:ascii="Times New Roman" w:hAnsi="Times New Roman" w:cs="Times New Roman"/>
                <w:sz w:val="24"/>
                <w:szCs w:val="24"/>
                <w:lang w:bidi="bn-BD"/>
              </w:rPr>
              <w:t>l</w:t>
            </w:r>
            <w:proofErr w:type="spellEnd"/>
            <w:r>
              <w:rPr>
                <w:rFonts w:ascii="Times New Roman" w:hAnsi="Times New Roman" w:cs="Times New Roman"/>
                <w:sz w:val="24"/>
                <w:szCs w:val="24"/>
                <w:lang w:bidi="bn-BD"/>
              </w:rPr>
              <w:t>-I</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CE-482</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sidRPr="002124A9">
              <w:rPr>
                <w:rFonts w:ascii="Times New Roman" w:hAnsi="Times New Roman" w:cs="Times New Roman"/>
                <w:sz w:val="24"/>
                <w:szCs w:val="24"/>
                <w:lang w:bidi="bn-BD"/>
              </w:rPr>
              <w:t>Concrete Structures Design</w:t>
            </w:r>
            <w:r>
              <w:rPr>
                <w:rFonts w:ascii="Times New Roman" w:hAnsi="Times New Roman" w:cs="Times New Roman"/>
                <w:sz w:val="24"/>
                <w:szCs w:val="24"/>
                <w:lang w:bidi="bn-BD"/>
              </w:rPr>
              <w:t xml:space="preserve"> </w:t>
            </w:r>
            <w:proofErr w:type="spellStart"/>
            <w:r w:rsidRPr="002124A9">
              <w:rPr>
                <w:rFonts w:ascii="Times New Roman" w:hAnsi="Times New Roman" w:cs="Times New Roman"/>
                <w:sz w:val="24"/>
                <w:szCs w:val="24"/>
                <w:lang w:bidi="bn-BD"/>
              </w:rPr>
              <w:t>Sessiona</w:t>
            </w:r>
            <w:r>
              <w:rPr>
                <w:rFonts w:ascii="Times New Roman" w:hAnsi="Times New Roman" w:cs="Times New Roman"/>
                <w:sz w:val="24"/>
                <w:szCs w:val="24"/>
                <w:lang w:bidi="bn-BD"/>
              </w:rPr>
              <w:t>l</w:t>
            </w:r>
            <w:proofErr w:type="spellEnd"/>
            <w:r>
              <w:rPr>
                <w:rFonts w:ascii="Times New Roman" w:hAnsi="Times New Roman" w:cs="Times New Roman"/>
                <w:sz w:val="24"/>
                <w:szCs w:val="24"/>
                <w:lang w:bidi="bn-BD"/>
              </w:rPr>
              <w:t>-II</w:t>
            </w:r>
          </w:p>
        </w:tc>
        <w:tc>
          <w:tcPr>
            <w:tcW w:w="703"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bl>
    <w:p w:rsidR="005377C9" w:rsidRDefault="005377C9" w:rsidP="005377C9">
      <w:pPr>
        <w:rPr>
          <w:rFonts w:ascii="Times New Roman" w:hAnsi="Times New Roman" w:cs="Times New Roman"/>
          <w:sz w:val="24"/>
          <w:szCs w:val="24"/>
        </w:rPr>
      </w:pPr>
    </w:p>
    <w:tbl>
      <w:tblPr>
        <w:tblStyle w:val="TableGrid"/>
        <w:tblpPr w:leftFromText="141" w:rightFromText="141" w:vertAnchor="text" w:horzAnchor="margin" w:tblpY="-125"/>
        <w:tblW w:w="5000" w:type="pct"/>
        <w:tblCellMar>
          <w:left w:w="115" w:type="dxa"/>
          <w:right w:w="115" w:type="dxa"/>
        </w:tblCellMar>
        <w:tblLook w:val="04A0"/>
      </w:tblPr>
      <w:tblGrid>
        <w:gridCol w:w="1744"/>
        <w:gridCol w:w="5150"/>
        <w:gridCol w:w="1348"/>
        <w:gridCol w:w="1348"/>
      </w:tblGrid>
      <w:tr w:rsidR="005377C9" w:rsidRPr="00B9508E" w:rsidTr="007F2236">
        <w:tc>
          <w:tcPr>
            <w:tcW w:w="5000" w:type="pct"/>
            <w:gridSpan w:val="4"/>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Water Resources Engineering (Credit requirement 25 + 7.5 = 32.5)</w:t>
            </w:r>
          </w:p>
        </w:tc>
      </w:tr>
      <w:tr w:rsidR="005377C9" w:rsidRPr="00B06E88" w:rsidTr="007F2236">
        <w:tc>
          <w:tcPr>
            <w:tcW w:w="909"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3B5928" w:rsidTr="007F2236">
        <w:tc>
          <w:tcPr>
            <w:tcW w:w="909" w:type="pct"/>
            <w:vAlign w:val="center"/>
          </w:tcPr>
          <w:p w:rsidR="005377C9" w:rsidRDefault="005377C9" w:rsidP="007F2236">
            <w:r w:rsidRPr="007E0BE8">
              <w:rPr>
                <w:rFonts w:ascii="Times New Roman" w:hAnsi="Times New Roman" w:cs="Times New Roman"/>
                <w:sz w:val="24"/>
                <w:szCs w:val="24"/>
              </w:rPr>
              <w:t>CWRE</w:t>
            </w:r>
            <w:r>
              <w:rPr>
                <w:rFonts w:ascii="Times New Roman" w:hAnsi="Times New Roman" w:cs="Times New Roman"/>
                <w:sz w:val="24"/>
                <w:szCs w:val="24"/>
              </w:rPr>
              <w:t>-203</w:t>
            </w:r>
          </w:p>
        </w:tc>
        <w:tc>
          <w:tcPr>
            <w:tcW w:w="2685" w:type="pct"/>
            <w:vAlign w:val="center"/>
          </w:tcPr>
          <w:p w:rsidR="005377C9" w:rsidRPr="006B2678" w:rsidRDefault="005377C9" w:rsidP="007F2236">
            <w:pPr>
              <w:widowControl w:val="0"/>
              <w:autoSpaceDE w:val="0"/>
              <w:autoSpaceDN w:val="0"/>
              <w:adjustRightInd w:val="0"/>
              <w:spacing w:line="240" w:lineRule="exact"/>
              <w:rPr>
                <w:rFonts w:ascii="Times New Roman" w:hAnsi="Times New Roman" w:cs="Times New Roman"/>
                <w:sz w:val="24"/>
                <w:szCs w:val="24"/>
              </w:rPr>
            </w:pPr>
            <w:r w:rsidRPr="006B2678">
              <w:rPr>
                <w:rFonts w:ascii="Times New Roman" w:hAnsi="Times New Roman" w:cs="Times New Roman"/>
                <w:sz w:val="24"/>
                <w:szCs w:val="24"/>
              </w:rPr>
              <w:t>Hydrology</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CWRE-301</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sidRPr="006B2678">
              <w:rPr>
                <w:rFonts w:ascii="Times New Roman" w:hAnsi="Times New Roman" w:cs="Times New Roman"/>
                <w:sz w:val="24"/>
                <w:szCs w:val="24"/>
                <w:lang w:bidi="bn-BD"/>
              </w:rPr>
              <w:t>Open Channel Hydraulics</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-303</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 xml:space="preserve">GIS and </w:t>
            </w:r>
            <w:r>
              <w:rPr>
                <w:rFonts w:ascii="Times New Roman" w:hAnsi="Times New Roman" w:cs="Times New Roman"/>
                <w:sz w:val="24"/>
                <w:szCs w:val="24"/>
                <w:lang w:bidi="bn-BD"/>
              </w:rPr>
              <w:t>RS in Water Resources Engineering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tcPr>
          <w:p w:rsidR="005377C9" w:rsidRDefault="005377C9" w:rsidP="007F2236"/>
        </w:tc>
      </w:tr>
      <w:tr w:rsidR="005377C9" w:rsidRPr="003B5928" w:rsidTr="007F2236">
        <w:trPr>
          <w:trHeight w:val="461"/>
        </w:trPr>
        <w:tc>
          <w:tcPr>
            <w:tcW w:w="909" w:type="pct"/>
            <w:vAlign w:val="center"/>
          </w:tcPr>
          <w:p w:rsidR="005377C9" w:rsidRPr="00BE3A30" w:rsidRDefault="005377C9" w:rsidP="007F2236">
            <w:pPr>
              <w:rPr>
                <w:rFonts w:ascii="Times New Roman" w:hAnsi="Times New Roman" w:cs="Times New Roman"/>
                <w:sz w:val="24"/>
                <w:szCs w:val="24"/>
              </w:rPr>
            </w:pPr>
            <w:r w:rsidRPr="00BE3A30">
              <w:rPr>
                <w:rFonts w:ascii="Times New Roman" w:hAnsi="Times New Roman" w:cs="Times New Roman"/>
                <w:sz w:val="24"/>
                <w:szCs w:val="24"/>
              </w:rPr>
              <w:t>CWRE</w:t>
            </w:r>
            <w:r>
              <w:rPr>
                <w:rFonts w:ascii="Times New Roman" w:hAnsi="Times New Roman" w:cs="Times New Roman"/>
                <w:sz w:val="24"/>
                <w:szCs w:val="24"/>
              </w:rPr>
              <w:t>-401</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sidRPr="006B2678">
              <w:rPr>
                <w:rFonts w:ascii="Times New Roman" w:hAnsi="Times New Roman" w:cs="Times New Roman"/>
                <w:sz w:val="24"/>
                <w:szCs w:val="24"/>
                <w:lang w:bidi="bn-BD"/>
              </w:rPr>
              <w:t xml:space="preserve">River Engineering and </w:t>
            </w:r>
            <w:r>
              <w:rPr>
                <w:rFonts w:ascii="Times New Roman" w:hAnsi="Times New Roman" w:cs="Times New Roman"/>
                <w:sz w:val="24"/>
                <w:szCs w:val="24"/>
                <w:lang w:bidi="bn-BD"/>
              </w:rPr>
              <w:t>Flood Mitig</w:t>
            </w:r>
            <w:r w:rsidRPr="006B2678">
              <w:rPr>
                <w:rFonts w:ascii="Times New Roman" w:hAnsi="Times New Roman" w:cs="Times New Roman"/>
                <w:sz w:val="24"/>
                <w:szCs w:val="24"/>
                <w:lang w:bidi="bn-BD"/>
              </w:rPr>
              <w:t>ation</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-405</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Ground Water Engineering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-407</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Hydraulic Structures</w:t>
            </w:r>
            <w:r>
              <w:rPr>
                <w:rFonts w:ascii="Times New Roman" w:hAnsi="Times New Roman" w:cs="Times New Roman"/>
                <w:sz w:val="24"/>
                <w:szCs w:val="24"/>
                <w:lang w:bidi="bn-BD"/>
              </w:rPr>
              <w:t xml:space="preserve"> </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-411</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Irrigation and Drainage Engineering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BE3A30">
              <w:rPr>
                <w:rFonts w:ascii="Times New Roman" w:hAnsi="Times New Roman" w:cs="Times New Roman"/>
                <w:sz w:val="24"/>
                <w:szCs w:val="24"/>
              </w:rPr>
              <w:t>CWRE</w:t>
            </w:r>
            <w:r>
              <w:rPr>
                <w:rFonts w:ascii="Times New Roman" w:hAnsi="Times New Roman" w:cs="Times New Roman"/>
                <w:sz w:val="24"/>
                <w:szCs w:val="24"/>
              </w:rPr>
              <w:t>-413</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bidi="bn-BD"/>
              </w:rPr>
              <w:t>Coastal Engineering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EB4356">
              <w:rPr>
                <w:rFonts w:ascii="Times New Roman" w:hAnsi="Times New Roman" w:cs="Times New Roman"/>
                <w:sz w:val="24"/>
                <w:szCs w:val="24"/>
              </w:rPr>
              <w:t>CWRE</w:t>
            </w:r>
            <w:r>
              <w:rPr>
                <w:rFonts w:ascii="Times New Roman" w:hAnsi="Times New Roman" w:cs="Times New Roman"/>
                <w:sz w:val="24"/>
                <w:szCs w:val="24"/>
              </w:rPr>
              <w:t>-421</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sidRPr="006B2678">
              <w:rPr>
                <w:rFonts w:ascii="Times New Roman" w:hAnsi="Times New Roman" w:cs="Times New Roman"/>
                <w:sz w:val="24"/>
                <w:szCs w:val="24"/>
                <w:lang w:bidi="bn-BD"/>
              </w:rPr>
              <w:t>Hydraulic Machinery</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val="restar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Select One</w:t>
            </w:r>
          </w:p>
        </w:tc>
      </w:tr>
      <w:tr w:rsidR="005377C9" w:rsidRPr="003B5928" w:rsidTr="007F2236">
        <w:tc>
          <w:tcPr>
            <w:tcW w:w="909" w:type="pct"/>
            <w:vAlign w:val="center"/>
          </w:tcPr>
          <w:p w:rsidR="005377C9" w:rsidRDefault="005377C9" w:rsidP="007F2236">
            <w:r w:rsidRPr="00EB4356">
              <w:rPr>
                <w:rFonts w:ascii="Times New Roman" w:hAnsi="Times New Roman" w:cs="Times New Roman"/>
                <w:sz w:val="24"/>
                <w:szCs w:val="24"/>
              </w:rPr>
              <w:t>CWRE</w:t>
            </w:r>
            <w:r>
              <w:rPr>
                <w:rFonts w:ascii="Times New Roman" w:hAnsi="Times New Roman" w:cs="Times New Roman"/>
                <w:sz w:val="24"/>
                <w:szCs w:val="24"/>
              </w:rPr>
              <w:t>-423</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sidRPr="006B2678">
              <w:rPr>
                <w:rFonts w:ascii="Times New Roman" w:hAnsi="Times New Roman" w:cs="Times New Roman"/>
                <w:sz w:val="24"/>
                <w:szCs w:val="24"/>
                <w:lang w:bidi="bn-BD"/>
              </w:rPr>
              <w:t xml:space="preserve">Port and </w:t>
            </w:r>
            <w:proofErr w:type="spellStart"/>
            <w:r w:rsidRPr="006B2678">
              <w:rPr>
                <w:rFonts w:ascii="Times New Roman" w:hAnsi="Times New Roman" w:cs="Times New Roman"/>
                <w:sz w:val="24"/>
                <w:szCs w:val="24"/>
                <w:lang w:bidi="bn-BD"/>
              </w:rPr>
              <w:t>Harbour</w:t>
            </w:r>
            <w:proofErr w:type="spellEnd"/>
            <w:r w:rsidRPr="006B2678">
              <w:rPr>
                <w:rFonts w:ascii="Times New Roman" w:hAnsi="Times New Roman" w:cs="Times New Roman"/>
                <w:sz w:val="24"/>
                <w:szCs w:val="24"/>
                <w:lang w:bidi="bn-BD"/>
              </w:rPr>
              <w:t xml:space="preserve"> Engineering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trHeight w:val="401"/>
        </w:trPr>
        <w:tc>
          <w:tcPr>
            <w:tcW w:w="909" w:type="pct"/>
            <w:vAlign w:val="center"/>
          </w:tcPr>
          <w:p w:rsidR="005377C9" w:rsidRPr="00EB4356" w:rsidRDefault="005377C9" w:rsidP="007F2236">
            <w:pPr>
              <w:rPr>
                <w:rFonts w:ascii="Times New Roman" w:hAnsi="Times New Roman" w:cs="Times New Roman"/>
                <w:sz w:val="24"/>
                <w:szCs w:val="24"/>
              </w:rPr>
            </w:pPr>
            <w:r>
              <w:rPr>
                <w:rFonts w:ascii="Times New Roman" w:hAnsi="Times New Roman" w:cs="Times New Roman"/>
                <w:sz w:val="24"/>
                <w:szCs w:val="24"/>
              </w:rPr>
              <w:t>CWRE-425</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rPr>
              <w:t>Integrated Water Resource Management (IWRM)</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trHeight w:val="401"/>
        </w:trPr>
        <w:tc>
          <w:tcPr>
            <w:tcW w:w="909" w:type="pct"/>
            <w:vAlign w:val="center"/>
          </w:tcPr>
          <w:p w:rsidR="005377C9" w:rsidRDefault="005377C9" w:rsidP="007F2236">
            <w:r w:rsidRPr="00EB4356">
              <w:rPr>
                <w:rFonts w:ascii="Times New Roman" w:hAnsi="Times New Roman" w:cs="Times New Roman"/>
                <w:sz w:val="24"/>
                <w:szCs w:val="24"/>
              </w:rPr>
              <w:t>CWRE</w:t>
            </w:r>
            <w:r>
              <w:rPr>
                <w:rFonts w:ascii="Times New Roman" w:hAnsi="Times New Roman" w:cs="Times New Roman"/>
                <w:sz w:val="24"/>
                <w:szCs w:val="24"/>
              </w:rPr>
              <w:t>-427</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sidRPr="006B2678">
              <w:rPr>
                <w:rFonts w:ascii="Times New Roman" w:hAnsi="Times New Roman" w:cs="Times New Roman"/>
                <w:sz w:val="24"/>
                <w:szCs w:val="24"/>
                <w:lang w:bidi="bn-BD"/>
              </w:rPr>
              <w:t>Climatology</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EB4356" w:rsidRDefault="005377C9" w:rsidP="007F2236">
            <w:pPr>
              <w:rPr>
                <w:rFonts w:ascii="Times New Roman" w:hAnsi="Times New Roman" w:cs="Times New Roman"/>
                <w:sz w:val="24"/>
                <w:szCs w:val="24"/>
              </w:rPr>
            </w:pPr>
            <w:r>
              <w:rPr>
                <w:rFonts w:ascii="Times New Roman" w:hAnsi="Times New Roman" w:cs="Times New Roman"/>
                <w:sz w:val="24"/>
                <w:szCs w:val="24"/>
              </w:rPr>
              <w:t>CWRE-429</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lang w:bidi="bn-BD"/>
              </w:rPr>
            </w:pPr>
            <w:r w:rsidRPr="006B2678">
              <w:rPr>
                <w:rFonts w:ascii="Times New Roman" w:hAnsi="Times New Roman" w:cs="Times New Roman"/>
                <w:sz w:val="24"/>
                <w:szCs w:val="24"/>
                <w:lang w:bidi="bn-BD"/>
              </w:rPr>
              <w:t>Waterway</w:t>
            </w:r>
            <w:r>
              <w:rPr>
                <w:rFonts w:ascii="Times New Roman" w:hAnsi="Times New Roman" w:cs="Times New Roman"/>
                <w:sz w:val="24"/>
                <w:szCs w:val="24"/>
                <w:lang w:bidi="bn-BD"/>
              </w:rPr>
              <w:t>s</w:t>
            </w:r>
            <w:r w:rsidRPr="006B2678">
              <w:rPr>
                <w:rFonts w:ascii="Times New Roman" w:hAnsi="Times New Roman" w:cs="Times New Roman"/>
                <w:sz w:val="24"/>
                <w:szCs w:val="24"/>
                <w:lang w:bidi="bn-BD"/>
              </w:rPr>
              <w:t xml:space="preserve"> Engineering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03" w:type="pct"/>
            <w:vMerge/>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7E0BE8">
              <w:rPr>
                <w:rFonts w:ascii="Times New Roman" w:hAnsi="Times New Roman" w:cs="Times New Roman"/>
                <w:sz w:val="24"/>
                <w:szCs w:val="24"/>
              </w:rPr>
              <w:t>CWRE</w:t>
            </w:r>
            <w:r>
              <w:rPr>
                <w:rFonts w:ascii="Times New Roman" w:hAnsi="Times New Roman" w:cs="Times New Roman"/>
                <w:sz w:val="24"/>
                <w:szCs w:val="24"/>
              </w:rPr>
              <w:t>-302</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 xml:space="preserve">Open Channel Hydraulics </w:t>
            </w:r>
            <w:proofErr w:type="spellStart"/>
            <w:r w:rsidRPr="006B2678">
              <w:rPr>
                <w:rFonts w:ascii="Times New Roman" w:hAnsi="Times New Roman" w:cs="Times New Roman"/>
                <w:sz w:val="24"/>
                <w:szCs w:val="24"/>
                <w:lang w:bidi="bn-BD"/>
              </w:rPr>
              <w:t>Sessional</w:t>
            </w:r>
            <w:proofErr w:type="spellEnd"/>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-304</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 xml:space="preserve">GIS </w:t>
            </w:r>
            <w:r>
              <w:rPr>
                <w:rFonts w:ascii="Times New Roman" w:hAnsi="Times New Roman" w:cs="Times New Roman"/>
                <w:sz w:val="24"/>
                <w:szCs w:val="24"/>
                <w:lang w:bidi="bn-BD"/>
              </w:rPr>
              <w:t>and RS i</w:t>
            </w:r>
            <w:r w:rsidRPr="006B2678">
              <w:rPr>
                <w:rFonts w:ascii="Times New Roman" w:hAnsi="Times New Roman" w:cs="Times New Roman"/>
                <w:sz w:val="24"/>
                <w:szCs w:val="24"/>
                <w:lang w:bidi="bn-BD"/>
              </w:rPr>
              <w:t>n Water Resources Engineering</w:t>
            </w:r>
            <w:r>
              <w:rPr>
                <w:rFonts w:ascii="Times New Roman" w:hAnsi="Times New Roman" w:cs="Times New Roman"/>
                <w:sz w:val="24"/>
                <w:szCs w:val="24"/>
                <w:lang w:bidi="bn-BD"/>
              </w:rPr>
              <w:t xml:space="preserve"> </w:t>
            </w:r>
            <w:proofErr w:type="spellStart"/>
            <w:r>
              <w:rPr>
                <w:rFonts w:ascii="Times New Roman" w:hAnsi="Times New Roman" w:cs="Times New Roman"/>
                <w:sz w:val="24"/>
                <w:szCs w:val="24"/>
                <w:lang w:bidi="bn-BD"/>
              </w:rPr>
              <w:t>Sessional</w:t>
            </w:r>
            <w:proofErr w:type="spellEnd"/>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-402</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Computer Appli</w:t>
            </w:r>
            <w:r>
              <w:rPr>
                <w:rFonts w:ascii="Times New Roman" w:hAnsi="Times New Roman" w:cs="Times New Roman"/>
                <w:sz w:val="24"/>
                <w:szCs w:val="24"/>
                <w:lang w:bidi="bn-BD"/>
              </w:rPr>
              <w:t>cations in Water Resources Engin</w:t>
            </w:r>
            <w:r w:rsidRPr="006B2678">
              <w:rPr>
                <w:rFonts w:ascii="Times New Roman" w:hAnsi="Times New Roman" w:cs="Times New Roman"/>
                <w:sz w:val="24"/>
                <w:szCs w:val="24"/>
                <w:lang w:bidi="bn-BD"/>
              </w:rPr>
              <w:t>eering</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-408</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lang w:bidi="bn-BD"/>
              </w:rPr>
              <w:t>Design of Hydraulic Structures</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r w:rsidRPr="00F75F9F">
              <w:rPr>
                <w:rFonts w:ascii="Times New Roman" w:hAnsi="Times New Roman" w:cs="Times New Roman"/>
                <w:sz w:val="24"/>
                <w:szCs w:val="24"/>
              </w:rPr>
              <w:t>CWRE</w:t>
            </w:r>
            <w:r>
              <w:rPr>
                <w:rFonts w:ascii="Times New Roman" w:hAnsi="Times New Roman" w:cs="Times New Roman"/>
                <w:sz w:val="24"/>
                <w:szCs w:val="24"/>
              </w:rPr>
              <w:t>-412</w:t>
            </w:r>
          </w:p>
        </w:tc>
        <w:tc>
          <w:tcPr>
            <w:tcW w:w="2685" w:type="pct"/>
            <w:vAlign w:val="center"/>
          </w:tcPr>
          <w:p w:rsidR="005377C9" w:rsidRPr="006B2678" w:rsidRDefault="005377C9" w:rsidP="007F2236">
            <w:pPr>
              <w:autoSpaceDE w:val="0"/>
              <w:autoSpaceDN w:val="0"/>
              <w:adjustRightInd w:val="0"/>
              <w:rPr>
                <w:rFonts w:ascii="Times New Roman" w:hAnsi="Times New Roman" w:cs="Times New Roman"/>
                <w:sz w:val="24"/>
                <w:szCs w:val="24"/>
              </w:rPr>
            </w:pPr>
            <w:r w:rsidRPr="006B2678">
              <w:rPr>
                <w:rFonts w:ascii="Times New Roman" w:hAnsi="Times New Roman" w:cs="Times New Roman"/>
                <w:sz w:val="24"/>
                <w:szCs w:val="24"/>
              </w:rPr>
              <w:t xml:space="preserve">Irrigation and Drainage </w:t>
            </w:r>
            <w:r>
              <w:rPr>
                <w:rFonts w:ascii="Times New Roman" w:hAnsi="Times New Roman" w:cs="Times New Roman"/>
                <w:sz w:val="24"/>
                <w:szCs w:val="24"/>
              </w:rPr>
              <w:t xml:space="preserve">Engineering </w:t>
            </w:r>
            <w:proofErr w:type="spellStart"/>
            <w:r w:rsidRPr="006B2678">
              <w:rPr>
                <w:rFonts w:ascii="Times New Roman" w:hAnsi="Times New Roman" w:cs="Times New Roman"/>
                <w:sz w:val="24"/>
                <w:szCs w:val="24"/>
              </w:rPr>
              <w:t>Sessional</w:t>
            </w:r>
            <w:proofErr w:type="spellEnd"/>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bl>
    <w:p w:rsidR="005377C9" w:rsidRDefault="005377C9" w:rsidP="005377C9">
      <w:pPr>
        <w:rPr>
          <w:rFonts w:ascii="Times New Roman" w:hAnsi="Times New Roman" w:cs="Times New Roman"/>
          <w:sz w:val="24"/>
          <w:szCs w:val="24"/>
        </w:rPr>
      </w:pPr>
    </w:p>
    <w:tbl>
      <w:tblPr>
        <w:tblStyle w:val="TableGrid"/>
        <w:tblpPr w:leftFromText="141" w:rightFromText="141" w:vertAnchor="text" w:horzAnchor="margin" w:tblpY="147"/>
        <w:tblW w:w="5000" w:type="pct"/>
        <w:tblCellMar>
          <w:left w:w="115" w:type="dxa"/>
          <w:right w:w="115" w:type="dxa"/>
        </w:tblCellMar>
        <w:tblLook w:val="04A0"/>
      </w:tblPr>
      <w:tblGrid>
        <w:gridCol w:w="1744"/>
        <w:gridCol w:w="5150"/>
        <w:gridCol w:w="1348"/>
        <w:gridCol w:w="1348"/>
      </w:tblGrid>
      <w:tr w:rsidR="005377C9" w:rsidRPr="00B06E88" w:rsidTr="007F2236">
        <w:tc>
          <w:tcPr>
            <w:tcW w:w="5000" w:type="pct"/>
            <w:gridSpan w:val="4"/>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Environmental Engineering (Credit requirement 6+1.5 =7.5)</w:t>
            </w:r>
          </w:p>
        </w:tc>
      </w:tr>
      <w:tr w:rsidR="005377C9" w:rsidRPr="00B06E88" w:rsidTr="007F2236">
        <w:tc>
          <w:tcPr>
            <w:tcW w:w="909" w:type="pct"/>
          </w:tcPr>
          <w:p w:rsidR="005377C9" w:rsidRPr="00B06E88" w:rsidRDefault="005377C9" w:rsidP="007F2236">
            <w:pPr>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703"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CE-353</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Water Supply, Water quality &amp; Treatment and Wastewater Engineering</w:t>
            </w:r>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CE-355</w:t>
            </w:r>
          </w:p>
        </w:tc>
        <w:tc>
          <w:tcPr>
            <w:tcW w:w="2685" w:type="pct"/>
            <w:vAlign w:val="center"/>
          </w:tcPr>
          <w:p w:rsidR="005377C9"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Environmental Pollution and Solid Waste Management</w:t>
            </w:r>
          </w:p>
        </w:tc>
        <w:tc>
          <w:tcPr>
            <w:tcW w:w="703" w:type="pct"/>
          </w:tcPr>
          <w:p w:rsidR="005377C9"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c>
          <w:tcPr>
            <w:tcW w:w="909" w:type="pct"/>
            <w:vAlign w:val="center"/>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CE-354</w:t>
            </w:r>
          </w:p>
        </w:tc>
        <w:tc>
          <w:tcPr>
            <w:tcW w:w="2685"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bidi="bn-BD"/>
              </w:rPr>
              <w:t xml:space="preserve">Environmental </w:t>
            </w:r>
            <w:r w:rsidRPr="002124A9">
              <w:rPr>
                <w:rFonts w:ascii="Times New Roman" w:hAnsi="Times New Roman" w:cs="Times New Roman"/>
                <w:sz w:val="24"/>
                <w:szCs w:val="24"/>
                <w:lang w:bidi="bn-BD"/>
              </w:rPr>
              <w:t xml:space="preserve">Engineering </w:t>
            </w:r>
            <w:proofErr w:type="spellStart"/>
            <w:r w:rsidRPr="002124A9">
              <w:rPr>
                <w:rFonts w:ascii="Times New Roman" w:hAnsi="Times New Roman" w:cs="Times New Roman"/>
                <w:sz w:val="24"/>
                <w:szCs w:val="24"/>
                <w:lang w:bidi="bn-BD"/>
              </w:rPr>
              <w:t>Sessional</w:t>
            </w:r>
            <w:proofErr w:type="spellEnd"/>
          </w:p>
        </w:tc>
        <w:tc>
          <w:tcPr>
            <w:tcW w:w="703"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703" w:type="pct"/>
          </w:tcPr>
          <w:p w:rsidR="005377C9" w:rsidRPr="003B5928" w:rsidRDefault="005377C9" w:rsidP="007F2236">
            <w:pPr>
              <w:spacing w:line="360" w:lineRule="auto"/>
              <w:rPr>
                <w:rFonts w:ascii="Times New Roman" w:hAnsi="Times New Roman" w:cs="Times New Roman"/>
                <w:sz w:val="24"/>
                <w:szCs w:val="24"/>
              </w:rPr>
            </w:pPr>
          </w:p>
        </w:tc>
      </w:tr>
    </w:tbl>
    <w:p w:rsidR="005377C9" w:rsidRDefault="005377C9" w:rsidP="005377C9">
      <w:pPr>
        <w:rPr>
          <w:rFonts w:ascii="Times New Roman" w:hAnsi="Times New Roman" w:cs="Times New Roman"/>
          <w:sz w:val="24"/>
          <w:szCs w:val="24"/>
        </w:rPr>
      </w:pPr>
    </w:p>
    <w:p w:rsidR="005377C9" w:rsidRDefault="005377C9" w:rsidP="005377C9">
      <w:pPr>
        <w:rPr>
          <w:rFonts w:ascii="Times New Roman" w:hAnsi="Times New Roman" w:cs="Times New Roman"/>
          <w:sz w:val="24"/>
          <w:szCs w:val="24"/>
        </w:rPr>
      </w:pPr>
    </w:p>
    <w:p w:rsidR="005377C9" w:rsidRDefault="005377C9" w:rsidP="005377C9">
      <w:pPr>
        <w:rPr>
          <w:rFonts w:ascii="Times New Roman" w:hAnsi="Times New Roman" w:cs="Times New Roman"/>
          <w:sz w:val="24"/>
          <w:szCs w:val="24"/>
        </w:rPr>
      </w:pPr>
    </w:p>
    <w:tbl>
      <w:tblPr>
        <w:tblStyle w:val="TableGrid"/>
        <w:tblpPr w:leftFromText="141" w:rightFromText="141" w:vertAnchor="text" w:horzAnchor="margin" w:tblpY="9712"/>
        <w:tblW w:w="5000" w:type="pct"/>
        <w:tblCellMar>
          <w:left w:w="115" w:type="dxa"/>
          <w:right w:w="115" w:type="dxa"/>
        </w:tblCellMar>
        <w:tblLook w:val="04A0"/>
      </w:tblPr>
      <w:tblGrid>
        <w:gridCol w:w="1744"/>
        <w:gridCol w:w="5150"/>
        <w:gridCol w:w="1348"/>
        <w:gridCol w:w="1348"/>
      </w:tblGrid>
      <w:tr w:rsidR="005377C9" w:rsidRPr="004D1744" w:rsidTr="007F2236">
        <w:tc>
          <w:tcPr>
            <w:tcW w:w="4297" w:type="pct"/>
            <w:gridSpan w:val="3"/>
          </w:tcPr>
          <w:p w:rsidR="005377C9" w:rsidRPr="007F08FA" w:rsidRDefault="005377C9" w:rsidP="007F2236">
            <w:pPr>
              <w:spacing w:line="360" w:lineRule="auto"/>
              <w:jc w:val="center"/>
              <w:rPr>
                <w:rFonts w:ascii="Times New Roman" w:hAnsi="Times New Roman" w:cs="Times New Roman"/>
                <w:b/>
                <w:bCs/>
                <w:sz w:val="24"/>
                <w:szCs w:val="24"/>
              </w:rPr>
            </w:pPr>
            <w:bookmarkStart w:id="2" w:name="page9"/>
            <w:bookmarkEnd w:id="2"/>
            <w:r w:rsidRPr="007F08FA">
              <w:rPr>
                <w:rFonts w:ascii="Times New Roman" w:hAnsi="Times New Roman" w:cs="Times New Roman"/>
                <w:b/>
                <w:bCs/>
                <w:sz w:val="24"/>
                <w:szCs w:val="24"/>
              </w:rPr>
              <w:t>Project/Thesis (Credit requirement 4.5)</w:t>
            </w:r>
          </w:p>
        </w:tc>
        <w:tc>
          <w:tcPr>
            <w:tcW w:w="703" w:type="pct"/>
          </w:tcPr>
          <w:p w:rsidR="005377C9" w:rsidRPr="004D1744" w:rsidRDefault="005377C9" w:rsidP="007F2236">
            <w:pPr>
              <w:spacing w:line="360" w:lineRule="auto"/>
              <w:jc w:val="center"/>
              <w:rPr>
                <w:rFonts w:ascii="Times New Roman" w:hAnsi="Times New Roman" w:cs="Times New Roman"/>
                <w:b/>
                <w:bCs/>
                <w:sz w:val="24"/>
                <w:szCs w:val="24"/>
                <w:u w:val="single"/>
              </w:rPr>
            </w:pPr>
          </w:p>
        </w:tc>
      </w:tr>
      <w:tr w:rsidR="005377C9" w:rsidRPr="004D1744" w:rsidTr="007F2236">
        <w:tc>
          <w:tcPr>
            <w:tcW w:w="909"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Course No</w:t>
            </w:r>
            <w:r>
              <w:rPr>
                <w:rFonts w:ascii="Times New Roman" w:hAnsi="Times New Roman" w:cs="Times New Roman"/>
                <w:b/>
                <w:bCs/>
                <w:sz w:val="24"/>
                <w:szCs w:val="24"/>
              </w:rPr>
              <w:t>.</w:t>
            </w:r>
          </w:p>
        </w:tc>
        <w:tc>
          <w:tcPr>
            <w:tcW w:w="2685"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Course Title</w:t>
            </w:r>
          </w:p>
        </w:tc>
        <w:tc>
          <w:tcPr>
            <w:tcW w:w="703"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 xml:space="preserve">Credit </w:t>
            </w:r>
          </w:p>
        </w:tc>
        <w:tc>
          <w:tcPr>
            <w:tcW w:w="703"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 xml:space="preserve">Remarks </w:t>
            </w:r>
          </w:p>
        </w:tc>
      </w:tr>
      <w:tr w:rsidR="005377C9" w:rsidRPr="004D1744" w:rsidTr="007F2236">
        <w:tc>
          <w:tcPr>
            <w:tcW w:w="909"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CWRE-400</w:t>
            </w:r>
          </w:p>
        </w:tc>
        <w:tc>
          <w:tcPr>
            <w:tcW w:w="2685" w:type="pct"/>
          </w:tcPr>
          <w:p w:rsidR="005377C9" w:rsidRPr="007F08FA" w:rsidRDefault="005377C9" w:rsidP="007F2236">
            <w:pPr>
              <w:autoSpaceDE w:val="0"/>
              <w:autoSpaceDN w:val="0"/>
              <w:adjustRightInd w:val="0"/>
              <w:rPr>
                <w:rFonts w:ascii="Times New Roman" w:hAnsi="Times New Roman" w:cs="Times New Roman"/>
                <w:sz w:val="24"/>
                <w:szCs w:val="24"/>
                <w:lang w:bidi="bn-BD"/>
              </w:rPr>
            </w:pPr>
            <w:r w:rsidRPr="007F08FA">
              <w:rPr>
                <w:rFonts w:ascii="Times New Roman" w:hAnsi="Times New Roman" w:cs="Times New Roman"/>
                <w:sz w:val="24"/>
                <w:szCs w:val="24"/>
              </w:rPr>
              <w:t>Project/Thesis</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4.5</w:t>
            </w:r>
          </w:p>
        </w:tc>
        <w:tc>
          <w:tcPr>
            <w:tcW w:w="703" w:type="pct"/>
          </w:tcPr>
          <w:p w:rsidR="005377C9" w:rsidRPr="007F08FA" w:rsidRDefault="005377C9" w:rsidP="007F2236">
            <w:pPr>
              <w:spacing w:line="360" w:lineRule="auto"/>
              <w:rPr>
                <w:rFonts w:ascii="Times New Roman" w:hAnsi="Times New Roman" w:cs="Times New Roman"/>
                <w:sz w:val="24"/>
                <w:szCs w:val="24"/>
              </w:rPr>
            </w:pPr>
          </w:p>
        </w:tc>
      </w:tr>
    </w:tbl>
    <w:tbl>
      <w:tblPr>
        <w:tblStyle w:val="TableGrid"/>
        <w:tblpPr w:leftFromText="141" w:rightFromText="141" w:vertAnchor="text" w:horzAnchor="margin" w:tblpY="367"/>
        <w:tblOverlap w:val="never"/>
        <w:tblW w:w="5000" w:type="pct"/>
        <w:tblCellMar>
          <w:left w:w="115" w:type="dxa"/>
          <w:right w:w="115" w:type="dxa"/>
        </w:tblCellMar>
        <w:tblLook w:val="04A0"/>
      </w:tblPr>
      <w:tblGrid>
        <w:gridCol w:w="2238"/>
        <w:gridCol w:w="3090"/>
        <w:gridCol w:w="1853"/>
        <w:gridCol w:w="2409"/>
      </w:tblGrid>
      <w:tr w:rsidR="005377C9" w:rsidRPr="00B06E88" w:rsidTr="007F2236">
        <w:trPr>
          <w:trHeight w:val="631"/>
        </w:trPr>
        <w:tc>
          <w:tcPr>
            <w:tcW w:w="5000" w:type="pct"/>
            <w:gridSpan w:val="4"/>
          </w:tcPr>
          <w:p w:rsidR="005377C9" w:rsidRDefault="005377C9" w:rsidP="007F22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Geotechnical Engineering (Credit requirement 7+1.5 = 8.5)</w:t>
            </w:r>
          </w:p>
        </w:tc>
      </w:tr>
      <w:tr w:rsidR="005377C9" w:rsidRPr="00B06E88" w:rsidTr="007F2236">
        <w:trPr>
          <w:trHeight w:val="428"/>
        </w:trPr>
        <w:tc>
          <w:tcPr>
            <w:tcW w:w="1167"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1611"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Course Title</w:t>
            </w:r>
          </w:p>
        </w:tc>
        <w:tc>
          <w:tcPr>
            <w:tcW w:w="966" w:type="pct"/>
          </w:tcPr>
          <w:p w:rsidR="005377C9" w:rsidRPr="00B06E88" w:rsidRDefault="005377C9" w:rsidP="007F2236">
            <w:pPr>
              <w:spacing w:line="360" w:lineRule="auto"/>
              <w:rPr>
                <w:rFonts w:ascii="Times New Roman" w:hAnsi="Times New Roman" w:cs="Times New Roman"/>
                <w:b/>
                <w:bCs/>
                <w:sz w:val="24"/>
                <w:szCs w:val="24"/>
              </w:rPr>
            </w:pPr>
            <w:r w:rsidRPr="00B06E88">
              <w:rPr>
                <w:rFonts w:ascii="Times New Roman" w:hAnsi="Times New Roman" w:cs="Times New Roman"/>
                <w:b/>
                <w:bCs/>
                <w:sz w:val="24"/>
                <w:szCs w:val="24"/>
              </w:rPr>
              <w:t xml:space="preserve">Credit </w:t>
            </w:r>
          </w:p>
        </w:tc>
        <w:tc>
          <w:tcPr>
            <w:tcW w:w="1256" w:type="pct"/>
          </w:tcPr>
          <w:p w:rsidR="005377C9" w:rsidRPr="00B06E88" w:rsidRDefault="005377C9" w:rsidP="007F223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Remarks </w:t>
            </w:r>
          </w:p>
        </w:tc>
      </w:tr>
      <w:tr w:rsidR="005377C9" w:rsidRPr="003B5928" w:rsidTr="007F2236">
        <w:trPr>
          <w:trHeight w:val="631"/>
        </w:trPr>
        <w:tc>
          <w:tcPr>
            <w:tcW w:w="1167" w:type="pct"/>
            <w:vAlign w:val="center"/>
          </w:tcPr>
          <w:p w:rsidR="005377C9" w:rsidRPr="003B5928" w:rsidRDefault="005377C9" w:rsidP="007F2236">
            <w:pPr>
              <w:rPr>
                <w:rFonts w:ascii="Times New Roman" w:hAnsi="Times New Roman" w:cs="Times New Roman"/>
                <w:sz w:val="24"/>
                <w:szCs w:val="24"/>
              </w:rPr>
            </w:pPr>
            <w:r>
              <w:rPr>
                <w:rFonts w:ascii="Times New Roman" w:hAnsi="Times New Roman" w:cs="Times New Roman"/>
                <w:sz w:val="24"/>
                <w:szCs w:val="24"/>
              </w:rPr>
              <w:t>CE-335</w:t>
            </w:r>
          </w:p>
        </w:tc>
        <w:tc>
          <w:tcPr>
            <w:tcW w:w="1611" w:type="pct"/>
            <w:vAlign w:val="center"/>
          </w:tcPr>
          <w:p w:rsidR="005377C9" w:rsidRPr="002124A9" w:rsidRDefault="005377C9" w:rsidP="007F2236">
            <w:pPr>
              <w:autoSpaceDE w:val="0"/>
              <w:autoSpaceDN w:val="0"/>
              <w:adjustRightInd w:val="0"/>
              <w:rPr>
                <w:rFonts w:ascii="Times New Roman" w:hAnsi="Times New Roman" w:cs="Times New Roman"/>
                <w:sz w:val="24"/>
                <w:szCs w:val="24"/>
                <w:lang w:bidi="bn-BD"/>
              </w:rPr>
            </w:pPr>
            <w:r w:rsidRPr="002124A9">
              <w:rPr>
                <w:rFonts w:ascii="Times New Roman" w:hAnsi="Times New Roman" w:cs="Times New Roman"/>
                <w:sz w:val="24"/>
                <w:szCs w:val="24"/>
                <w:lang w:bidi="bn-BD"/>
              </w:rPr>
              <w:t>Principles of Soil Mechanics</w:t>
            </w:r>
          </w:p>
        </w:tc>
        <w:tc>
          <w:tcPr>
            <w:tcW w:w="966"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256"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trHeight w:val="413"/>
        </w:trPr>
        <w:tc>
          <w:tcPr>
            <w:tcW w:w="1167" w:type="pct"/>
            <w:vAlign w:val="center"/>
          </w:tcPr>
          <w:p w:rsidR="005377C9" w:rsidRPr="003B5928" w:rsidRDefault="005377C9" w:rsidP="007F2236">
            <w:pPr>
              <w:rPr>
                <w:rFonts w:ascii="Times New Roman" w:hAnsi="Times New Roman" w:cs="Times New Roman"/>
                <w:sz w:val="24"/>
                <w:szCs w:val="24"/>
              </w:rPr>
            </w:pPr>
            <w:r>
              <w:rPr>
                <w:rFonts w:ascii="Times New Roman" w:hAnsi="Times New Roman" w:cs="Times New Roman"/>
                <w:sz w:val="24"/>
                <w:szCs w:val="24"/>
              </w:rPr>
              <w:t>CE-337</w:t>
            </w:r>
          </w:p>
        </w:tc>
        <w:tc>
          <w:tcPr>
            <w:tcW w:w="1611" w:type="pct"/>
            <w:vAlign w:val="center"/>
          </w:tcPr>
          <w:p w:rsidR="005377C9" w:rsidRPr="002124A9" w:rsidRDefault="005377C9" w:rsidP="007F2236">
            <w:pPr>
              <w:widowControl w:val="0"/>
              <w:autoSpaceDE w:val="0"/>
              <w:autoSpaceDN w:val="0"/>
              <w:adjustRightInd w:val="0"/>
              <w:rPr>
                <w:rFonts w:ascii="Times New Roman" w:hAnsi="Times New Roman" w:cs="Times New Roman"/>
                <w:sz w:val="24"/>
                <w:szCs w:val="24"/>
              </w:rPr>
            </w:pPr>
            <w:r w:rsidRPr="002124A9">
              <w:rPr>
                <w:rFonts w:ascii="Times New Roman" w:hAnsi="Times New Roman" w:cs="Times New Roman"/>
                <w:sz w:val="24"/>
                <w:szCs w:val="24"/>
                <w:lang w:bidi="bn-BD"/>
              </w:rPr>
              <w:t>Foundation Engineering</w:t>
            </w:r>
          </w:p>
        </w:tc>
        <w:tc>
          <w:tcPr>
            <w:tcW w:w="966"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256" w:type="pct"/>
          </w:tcPr>
          <w:p w:rsidR="005377C9" w:rsidRPr="003B5928" w:rsidRDefault="005377C9" w:rsidP="007F2236">
            <w:pPr>
              <w:spacing w:line="360" w:lineRule="auto"/>
              <w:rPr>
                <w:rFonts w:ascii="Times New Roman" w:hAnsi="Times New Roman" w:cs="Times New Roman"/>
                <w:sz w:val="24"/>
                <w:szCs w:val="24"/>
              </w:rPr>
            </w:pPr>
          </w:p>
        </w:tc>
      </w:tr>
      <w:tr w:rsidR="005377C9" w:rsidRPr="003B5928" w:rsidTr="007F2236">
        <w:trPr>
          <w:trHeight w:val="631"/>
        </w:trPr>
        <w:tc>
          <w:tcPr>
            <w:tcW w:w="1167" w:type="pct"/>
            <w:vAlign w:val="center"/>
          </w:tcPr>
          <w:p w:rsidR="005377C9" w:rsidRPr="003B5928" w:rsidRDefault="005377C9" w:rsidP="007F2236">
            <w:pPr>
              <w:rPr>
                <w:rFonts w:ascii="Times New Roman" w:hAnsi="Times New Roman" w:cs="Times New Roman"/>
                <w:sz w:val="24"/>
                <w:szCs w:val="24"/>
              </w:rPr>
            </w:pPr>
            <w:r>
              <w:rPr>
                <w:rFonts w:ascii="Times New Roman" w:hAnsi="Times New Roman" w:cs="Times New Roman"/>
                <w:sz w:val="24"/>
                <w:szCs w:val="24"/>
              </w:rPr>
              <w:t>CE-336</w:t>
            </w:r>
          </w:p>
        </w:tc>
        <w:tc>
          <w:tcPr>
            <w:tcW w:w="1611" w:type="pct"/>
            <w:vAlign w:val="center"/>
          </w:tcPr>
          <w:p w:rsidR="005377C9" w:rsidRPr="002124A9" w:rsidRDefault="005377C9" w:rsidP="007F2236">
            <w:pPr>
              <w:autoSpaceDE w:val="0"/>
              <w:autoSpaceDN w:val="0"/>
              <w:adjustRightInd w:val="0"/>
              <w:rPr>
                <w:rFonts w:ascii="Times New Roman" w:hAnsi="Times New Roman" w:cs="Times New Roman"/>
                <w:sz w:val="24"/>
                <w:szCs w:val="24"/>
              </w:rPr>
            </w:pPr>
            <w:r w:rsidRPr="002124A9">
              <w:rPr>
                <w:rFonts w:ascii="Times New Roman" w:hAnsi="Times New Roman" w:cs="Times New Roman"/>
                <w:sz w:val="24"/>
                <w:szCs w:val="24"/>
                <w:lang w:bidi="bn-BD"/>
              </w:rPr>
              <w:t xml:space="preserve">Geotechnical Engineering </w:t>
            </w:r>
            <w:proofErr w:type="spellStart"/>
            <w:r w:rsidRPr="002124A9">
              <w:rPr>
                <w:rFonts w:ascii="Times New Roman" w:hAnsi="Times New Roman" w:cs="Times New Roman"/>
                <w:sz w:val="24"/>
                <w:szCs w:val="24"/>
                <w:lang w:bidi="bn-BD"/>
              </w:rPr>
              <w:t>Sessional</w:t>
            </w:r>
            <w:proofErr w:type="spellEnd"/>
          </w:p>
        </w:tc>
        <w:tc>
          <w:tcPr>
            <w:tcW w:w="966" w:type="pct"/>
          </w:tcPr>
          <w:p w:rsidR="005377C9" w:rsidRPr="003B5928" w:rsidRDefault="005377C9" w:rsidP="007F22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256" w:type="pct"/>
          </w:tcPr>
          <w:p w:rsidR="005377C9" w:rsidRPr="003B5928" w:rsidRDefault="005377C9" w:rsidP="007F2236">
            <w:pPr>
              <w:spacing w:line="360" w:lineRule="auto"/>
              <w:rPr>
                <w:rFonts w:ascii="Times New Roman" w:hAnsi="Times New Roman" w:cs="Times New Roman"/>
                <w:sz w:val="24"/>
                <w:szCs w:val="24"/>
              </w:rPr>
            </w:pPr>
          </w:p>
        </w:tc>
      </w:tr>
    </w:tbl>
    <w:p w:rsidR="005377C9" w:rsidRPr="004D1744" w:rsidRDefault="005377C9" w:rsidP="005377C9">
      <w:pPr>
        <w:rPr>
          <w:rFonts w:ascii="Times New Roman" w:hAnsi="Times New Roman" w:cs="Times New Roman"/>
          <w:b/>
          <w:bCs/>
          <w:sz w:val="28"/>
          <w:szCs w:val="28"/>
          <w:u w:val="single"/>
        </w:rPr>
      </w:pPr>
    </w:p>
    <w:tbl>
      <w:tblPr>
        <w:tblStyle w:val="TableGrid"/>
        <w:tblpPr w:leftFromText="141" w:rightFromText="141" w:vertAnchor="text" w:horzAnchor="margin" w:tblpY="-62"/>
        <w:tblW w:w="5000" w:type="pct"/>
        <w:tblCellMar>
          <w:left w:w="115" w:type="dxa"/>
          <w:right w:w="115" w:type="dxa"/>
        </w:tblCellMar>
        <w:tblLook w:val="04A0"/>
      </w:tblPr>
      <w:tblGrid>
        <w:gridCol w:w="1744"/>
        <w:gridCol w:w="5150"/>
        <w:gridCol w:w="1348"/>
        <w:gridCol w:w="1348"/>
      </w:tblGrid>
      <w:tr w:rsidR="005377C9" w:rsidRPr="004D1744" w:rsidTr="007F2236">
        <w:tc>
          <w:tcPr>
            <w:tcW w:w="5000" w:type="pct"/>
            <w:gridSpan w:val="4"/>
          </w:tcPr>
          <w:p w:rsidR="005377C9" w:rsidRPr="004D1744" w:rsidRDefault="005377C9" w:rsidP="007F2236">
            <w:pPr>
              <w:spacing w:line="360" w:lineRule="auto"/>
              <w:jc w:val="center"/>
              <w:rPr>
                <w:rFonts w:ascii="Times New Roman" w:hAnsi="Times New Roman" w:cs="Times New Roman"/>
                <w:b/>
                <w:bCs/>
                <w:sz w:val="24"/>
                <w:szCs w:val="24"/>
              </w:rPr>
            </w:pPr>
            <w:r w:rsidRPr="004D1744">
              <w:rPr>
                <w:rFonts w:ascii="Times New Roman" w:hAnsi="Times New Roman" w:cs="Times New Roman"/>
                <w:b/>
                <w:bCs/>
                <w:sz w:val="24"/>
                <w:szCs w:val="24"/>
              </w:rPr>
              <w:t>Transportation Engineering (Credit requirement 4+1.5 = 5.5)</w:t>
            </w:r>
          </w:p>
        </w:tc>
      </w:tr>
      <w:tr w:rsidR="005377C9" w:rsidRPr="004D1744" w:rsidTr="007F2236">
        <w:tc>
          <w:tcPr>
            <w:tcW w:w="909" w:type="pct"/>
          </w:tcPr>
          <w:p w:rsidR="005377C9" w:rsidRPr="004D1744" w:rsidRDefault="005377C9" w:rsidP="007F2236">
            <w:pPr>
              <w:rPr>
                <w:rFonts w:ascii="Times New Roman" w:hAnsi="Times New Roman" w:cs="Times New Roman"/>
                <w:b/>
                <w:bCs/>
                <w:sz w:val="24"/>
                <w:szCs w:val="24"/>
              </w:rPr>
            </w:pPr>
            <w:r w:rsidRPr="004D1744">
              <w:rPr>
                <w:rFonts w:ascii="Times New Roman" w:hAnsi="Times New Roman" w:cs="Times New Roman"/>
                <w:b/>
                <w:bCs/>
                <w:sz w:val="24"/>
                <w:szCs w:val="24"/>
              </w:rPr>
              <w:t xml:space="preserve">Course </w:t>
            </w:r>
            <w:r>
              <w:rPr>
                <w:rFonts w:ascii="Times New Roman" w:hAnsi="Times New Roman" w:cs="Times New Roman"/>
                <w:b/>
                <w:bCs/>
                <w:sz w:val="24"/>
                <w:szCs w:val="24"/>
              </w:rPr>
              <w:t>No.</w:t>
            </w:r>
          </w:p>
        </w:tc>
        <w:tc>
          <w:tcPr>
            <w:tcW w:w="2685" w:type="pct"/>
          </w:tcPr>
          <w:p w:rsidR="005377C9" w:rsidRPr="004D1744" w:rsidRDefault="005377C9" w:rsidP="007F2236">
            <w:pPr>
              <w:spacing w:line="360" w:lineRule="auto"/>
              <w:rPr>
                <w:rFonts w:ascii="Times New Roman" w:hAnsi="Times New Roman" w:cs="Times New Roman"/>
                <w:b/>
                <w:bCs/>
                <w:sz w:val="24"/>
                <w:szCs w:val="24"/>
              </w:rPr>
            </w:pPr>
            <w:r w:rsidRPr="004D1744">
              <w:rPr>
                <w:rFonts w:ascii="Times New Roman" w:hAnsi="Times New Roman" w:cs="Times New Roman"/>
                <w:b/>
                <w:bCs/>
                <w:sz w:val="24"/>
                <w:szCs w:val="24"/>
              </w:rPr>
              <w:t>Course Title</w:t>
            </w:r>
          </w:p>
        </w:tc>
        <w:tc>
          <w:tcPr>
            <w:tcW w:w="703" w:type="pct"/>
          </w:tcPr>
          <w:p w:rsidR="005377C9" w:rsidRPr="004D1744" w:rsidRDefault="005377C9" w:rsidP="007F2236">
            <w:pPr>
              <w:spacing w:line="360" w:lineRule="auto"/>
              <w:rPr>
                <w:rFonts w:ascii="Times New Roman" w:hAnsi="Times New Roman" w:cs="Times New Roman"/>
                <w:b/>
                <w:bCs/>
                <w:sz w:val="24"/>
                <w:szCs w:val="24"/>
              </w:rPr>
            </w:pPr>
            <w:r w:rsidRPr="004D1744">
              <w:rPr>
                <w:rFonts w:ascii="Times New Roman" w:hAnsi="Times New Roman" w:cs="Times New Roman"/>
                <w:b/>
                <w:bCs/>
                <w:sz w:val="24"/>
                <w:szCs w:val="24"/>
              </w:rPr>
              <w:t xml:space="preserve">Credit </w:t>
            </w:r>
          </w:p>
        </w:tc>
        <w:tc>
          <w:tcPr>
            <w:tcW w:w="703" w:type="pct"/>
          </w:tcPr>
          <w:p w:rsidR="005377C9" w:rsidRPr="004D1744" w:rsidRDefault="005377C9" w:rsidP="007F2236">
            <w:pPr>
              <w:spacing w:line="360" w:lineRule="auto"/>
              <w:rPr>
                <w:rFonts w:ascii="Times New Roman" w:hAnsi="Times New Roman" w:cs="Times New Roman"/>
                <w:b/>
                <w:bCs/>
                <w:sz w:val="24"/>
                <w:szCs w:val="24"/>
              </w:rPr>
            </w:pPr>
            <w:r w:rsidRPr="004D1744">
              <w:rPr>
                <w:rFonts w:ascii="Times New Roman" w:hAnsi="Times New Roman" w:cs="Times New Roman"/>
                <w:b/>
                <w:bCs/>
                <w:sz w:val="24"/>
                <w:szCs w:val="24"/>
              </w:rPr>
              <w:t xml:space="preserve">Remarks </w:t>
            </w:r>
          </w:p>
        </w:tc>
      </w:tr>
      <w:tr w:rsidR="005377C9" w:rsidRPr="004D1744" w:rsidTr="007F2236">
        <w:tc>
          <w:tcPr>
            <w:tcW w:w="909" w:type="pct"/>
            <w:vAlign w:val="center"/>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CE-343</w:t>
            </w:r>
          </w:p>
        </w:tc>
        <w:tc>
          <w:tcPr>
            <w:tcW w:w="2685" w:type="pct"/>
            <w:vAlign w:val="center"/>
          </w:tcPr>
          <w:p w:rsidR="005377C9" w:rsidRPr="007F08FA" w:rsidRDefault="005377C9" w:rsidP="007F2236">
            <w:pPr>
              <w:autoSpaceDE w:val="0"/>
              <w:autoSpaceDN w:val="0"/>
              <w:adjustRightInd w:val="0"/>
              <w:rPr>
                <w:rFonts w:ascii="Times New Roman" w:hAnsi="Times New Roman" w:cs="Times New Roman"/>
                <w:sz w:val="24"/>
                <w:szCs w:val="24"/>
                <w:lang w:bidi="bn-BD"/>
              </w:rPr>
            </w:pPr>
            <w:r w:rsidRPr="007F08FA">
              <w:rPr>
                <w:rFonts w:ascii="Times New Roman" w:hAnsi="Times New Roman" w:cs="Times New Roman"/>
                <w:sz w:val="24"/>
                <w:szCs w:val="24"/>
                <w:lang w:bidi="bn-BD"/>
              </w:rPr>
              <w:t>Transportation Engineering</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4</w:t>
            </w:r>
          </w:p>
        </w:tc>
        <w:tc>
          <w:tcPr>
            <w:tcW w:w="703" w:type="pct"/>
          </w:tcPr>
          <w:p w:rsidR="005377C9" w:rsidRPr="004D1744" w:rsidRDefault="005377C9" w:rsidP="007F2236">
            <w:pPr>
              <w:spacing w:line="360" w:lineRule="auto"/>
              <w:rPr>
                <w:rFonts w:ascii="Times New Roman" w:hAnsi="Times New Roman" w:cs="Times New Roman"/>
                <w:sz w:val="24"/>
                <w:szCs w:val="24"/>
                <w:u w:val="single"/>
              </w:rPr>
            </w:pPr>
          </w:p>
        </w:tc>
      </w:tr>
      <w:tr w:rsidR="005377C9" w:rsidRPr="004D1744" w:rsidTr="007F2236">
        <w:tc>
          <w:tcPr>
            <w:tcW w:w="909" w:type="pct"/>
            <w:vAlign w:val="center"/>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CE-344</w:t>
            </w:r>
          </w:p>
        </w:tc>
        <w:tc>
          <w:tcPr>
            <w:tcW w:w="2685" w:type="pct"/>
            <w:vAlign w:val="center"/>
          </w:tcPr>
          <w:p w:rsidR="005377C9" w:rsidRPr="007F08FA" w:rsidRDefault="005377C9" w:rsidP="007F2236">
            <w:pPr>
              <w:autoSpaceDE w:val="0"/>
              <w:autoSpaceDN w:val="0"/>
              <w:adjustRightInd w:val="0"/>
              <w:rPr>
                <w:rFonts w:ascii="Times New Roman" w:hAnsi="Times New Roman" w:cs="Times New Roman"/>
                <w:sz w:val="24"/>
                <w:szCs w:val="24"/>
              </w:rPr>
            </w:pPr>
            <w:r w:rsidRPr="007F08FA">
              <w:rPr>
                <w:rFonts w:ascii="Times New Roman" w:hAnsi="Times New Roman" w:cs="Times New Roman"/>
                <w:sz w:val="24"/>
                <w:szCs w:val="24"/>
                <w:lang w:bidi="bn-BD"/>
              </w:rPr>
              <w:t xml:space="preserve">Transportation Engineering </w:t>
            </w:r>
            <w:proofErr w:type="spellStart"/>
            <w:r w:rsidRPr="007F08FA">
              <w:rPr>
                <w:rFonts w:ascii="Times New Roman" w:hAnsi="Times New Roman" w:cs="Times New Roman"/>
                <w:sz w:val="24"/>
                <w:szCs w:val="24"/>
                <w:lang w:bidi="bn-BD"/>
              </w:rPr>
              <w:t>Sessional</w:t>
            </w:r>
            <w:proofErr w:type="spellEnd"/>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1.5</w:t>
            </w:r>
          </w:p>
        </w:tc>
        <w:tc>
          <w:tcPr>
            <w:tcW w:w="703" w:type="pct"/>
          </w:tcPr>
          <w:p w:rsidR="005377C9" w:rsidRPr="004D1744" w:rsidRDefault="005377C9" w:rsidP="007F2236">
            <w:pPr>
              <w:spacing w:line="360" w:lineRule="auto"/>
              <w:rPr>
                <w:rFonts w:ascii="Times New Roman" w:hAnsi="Times New Roman" w:cs="Times New Roman"/>
                <w:sz w:val="24"/>
                <w:szCs w:val="24"/>
                <w:u w:val="single"/>
              </w:rPr>
            </w:pPr>
          </w:p>
        </w:tc>
      </w:tr>
    </w:tbl>
    <w:tbl>
      <w:tblPr>
        <w:tblStyle w:val="TableGrid"/>
        <w:tblpPr w:leftFromText="141" w:rightFromText="141" w:vertAnchor="text" w:horzAnchor="margin" w:tblpY="340"/>
        <w:tblW w:w="5000" w:type="pct"/>
        <w:tblCellMar>
          <w:left w:w="115" w:type="dxa"/>
          <w:right w:w="115" w:type="dxa"/>
        </w:tblCellMar>
        <w:tblLook w:val="04A0"/>
      </w:tblPr>
      <w:tblGrid>
        <w:gridCol w:w="1744"/>
        <w:gridCol w:w="5150"/>
        <w:gridCol w:w="1348"/>
        <w:gridCol w:w="1348"/>
      </w:tblGrid>
      <w:tr w:rsidR="005377C9" w:rsidRPr="007F08FA" w:rsidTr="007F2236">
        <w:tc>
          <w:tcPr>
            <w:tcW w:w="5000" w:type="pct"/>
            <w:gridSpan w:val="4"/>
          </w:tcPr>
          <w:p w:rsidR="005377C9" w:rsidRPr="007F08FA" w:rsidRDefault="005377C9" w:rsidP="007F2236">
            <w:pPr>
              <w:spacing w:line="360" w:lineRule="auto"/>
              <w:jc w:val="center"/>
              <w:rPr>
                <w:rFonts w:ascii="Times New Roman" w:hAnsi="Times New Roman" w:cs="Times New Roman"/>
                <w:b/>
                <w:bCs/>
                <w:sz w:val="24"/>
                <w:szCs w:val="24"/>
              </w:rPr>
            </w:pPr>
            <w:r w:rsidRPr="007F08FA">
              <w:rPr>
                <w:rFonts w:ascii="Times New Roman" w:hAnsi="Times New Roman" w:cs="Times New Roman"/>
                <w:b/>
                <w:bCs/>
                <w:sz w:val="24"/>
                <w:szCs w:val="24"/>
              </w:rPr>
              <w:t xml:space="preserve">           Professional Practices (Credit requirement 6)</w:t>
            </w:r>
          </w:p>
        </w:tc>
      </w:tr>
      <w:tr w:rsidR="005377C9" w:rsidRPr="004D1744" w:rsidTr="007F2236">
        <w:tc>
          <w:tcPr>
            <w:tcW w:w="909" w:type="pct"/>
          </w:tcPr>
          <w:p w:rsidR="005377C9" w:rsidRPr="007F08FA" w:rsidRDefault="005377C9" w:rsidP="007F2236">
            <w:pPr>
              <w:rPr>
                <w:rFonts w:ascii="Times New Roman" w:hAnsi="Times New Roman" w:cs="Times New Roman"/>
                <w:b/>
                <w:bCs/>
                <w:sz w:val="24"/>
                <w:szCs w:val="24"/>
              </w:rPr>
            </w:pPr>
            <w:r w:rsidRPr="007F08FA">
              <w:rPr>
                <w:rFonts w:ascii="Times New Roman" w:hAnsi="Times New Roman" w:cs="Times New Roman"/>
                <w:b/>
                <w:bCs/>
                <w:sz w:val="24"/>
                <w:szCs w:val="24"/>
              </w:rPr>
              <w:t>Course No</w:t>
            </w:r>
            <w:r>
              <w:rPr>
                <w:rFonts w:ascii="Times New Roman" w:hAnsi="Times New Roman" w:cs="Times New Roman"/>
                <w:b/>
                <w:bCs/>
                <w:sz w:val="24"/>
                <w:szCs w:val="24"/>
              </w:rPr>
              <w:t>.</w:t>
            </w:r>
          </w:p>
        </w:tc>
        <w:tc>
          <w:tcPr>
            <w:tcW w:w="2685"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Course Title</w:t>
            </w:r>
          </w:p>
        </w:tc>
        <w:tc>
          <w:tcPr>
            <w:tcW w:w="703"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 xml:space="preserve">Credit </w:t>
            </w:r>
          </w:p>
        </w:tc>
        <w:tc>
          <w:tcPr>
            <w:tcW w:w="703" w:type="pct"/>
          </w:tcPr>
          <w:p w:rsidR="005377C9" w:rsidRPr="007F08FA" w:rsidRDefault="005377C9" w:rsidP="007F2236">
            <w:pPr>
              <w:spacing w:line="360" w:lineRule="auto"/>
              <w:rPr>
                <w:rFonts w:ascii="Times New Roman" w:hAnsi="Times New Roman" w:cs="Times New Roman"/>
                <w:b/>
                <w:bCs/>
                <w:sz w:val="24"/>
                <w:szCs w:val="24"/>
              </w:rPr>
            </w:pPr>
            <w:r w:rsidRPr="007F08FA">
              <w:rPr>
                <w:rFonts w:ascii="Times New Roman" w:hAnsi="Times New Roman" w:cs="Times New Roman"/>
                <w:b/>
                <w:bCs/>
                <w:sz w:val="24"/>
                <w:szCs w:val="24"/>
              </w:rPr>
              <w:t xml:space="preserve">Remarks </w:t>
            </w:r>
          </w:p>
        </w:tc>
      </w:tr>
      <w:tr w:rsidR="005377C9" w:rsidRPr="004D1744" w:rsidTr="007F2236">
        <w:tc>
          <w:tcPr>
            <w:tcW w:w="909" w:type="pct"/>
            <w:vAlign w:val="center"/>
          </w:tcPr>
          <w:p w:rsidR="005377C9" w:rsidRPr="007F08FA" w:rsidRDefault="005377C9" w:rsidP="007F2236">
            <w:pPr>
              <w:rPr>
                <w:rFonts w:ascii="Times New Roman" w:hAnsi="Times New Roman" w:cs="Times New Roman"/>
                <w:sz w:val="24"/>
                <w:szCs w:val="24"/>
              </w:rPr>
            </w:pPr>
            <w:r w:rsidRPr="007F08FA">
              <w:rPr>
                <w:rFonts w:ascii="Times New Roman" w:hAnsi="Times New Roman" w:cs="Times New Roman"/>
                <w:sz w:val="24"/>
                <w:szCs w:val="24"/>
              </w:rPr>
              <w:t>CWRE-451</w:t>
            </w:r>
          </w:p>
        </w:tc>
        <w:tc>
          <w:tcPr>
            <w:tcW w:w="2685" w:type="pct"/>
            <w:vAlign w:val="center"/>
          </w:tcPr>
          <w:p w:rsidR="005377C9" w:rsidRPr="007F08FA" w:rsidRDefault="005377C9" w:rsidP="007F2236">
            <w:pPr>
              <w:autoSpaceDE w:val="0"/>
              <w:autoSpaceDN w:val="0"/>
              <w:adjustRightInd w:val="0"/>
              <w:rPr>
                <w:rFonts w:ascii="Times New Roman" w:hAnsi="Times New Roman" w:cs="Times New Roman"/>
                <w:sz w:val="24"/>
                <w:szCs w:val="24"/>
                <w:lang w:bidi="bn-BD"/>
              </w:rPr>
            </w:pPr>
            <w:r w:rsidRPr="007F08FA">
              <w:rPr>
                <w:rFonts w:ascii="Times New Roman" w:hAnsi="Times New Roman" w:cs="Times New Roman"/>
                <w:sz w:val="24"/>
                <w:szCs w:val="24"/>
                <w:lang w:bidi="bn-BD"/>
              </w:rPr>
              <w:t>Water Resources Planning and Construction Management</w:t>
            </w:r>
            <w:r w:rsidRPr="007F08FA">
              <w:rPr>
                <w:rFonts w:ascii="Times New Roman" w:hAnsi="Times New Roman" w:cs="Times New Roman"/>
                <w:sz w:val="24"/>
                <w:szCs w:val="24"/>
              </w:rPr>
              <w:t xml:space="preserve"> </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3</w:t>
            </w:r>
          </w:p>
        </w:tc>
        <w:tc>
          <w:tcPr>
            <w:tcW w:w="703" w:type="pct"/>
          </w:tcPr>
          <w:p w:rsidR="005377C9" w:rsidRPr="007F08FA" w:rsidRDefault="005377C9" w:rsidP="007F2236">
            <w:pPr>
              <w:spacing w:line="360" w:lineRule="auto"/>
              <w:rPr>
                <w:rFonts w:ascii="Times New Roman" w:hAnsi="Times New Roman" w:cs="Times New Roman"/>
                <w:sz w:val="24"/>
                <w:szCs w:val="24"/>
              </w:rPr>
            </w:pPr>
          </w:p>
        </w:tc>
      </w:tr>
      <w:tr w:rsidR="005377C9" w:rsidRPr="004D1744" w:rsidTr="007F2236">
        <w:tc>
          <w:tcPr>
            <w:tcW w:w="909" w:type="pct"/>
            <w:vAlign w:val="center"/>
          </w:tcPr>
          <w:p w:rsidR="005377C9" w:rsidRPr="007F08FA" w:rsidRDefault="005377C9" w:rsidP="007F2236">
            <w:pPr>
              <w:rPr>
                <w:rFonts w:ascii="Times New Roman" w:hAnsi="Times New Roman" w:cs="Times New Roman"/>
                <w:sz w:val="24"/>
                <w:szCs w:val="24"/>
              </w:rPr>
            </w:pPr>
            <w:r w:rsidRPr="007F08FA">
              <w:rPr>
                <w:rFonts w:ascii="Times New Roman" w:hAnsi="Times New Roman" w:cs="Times New Roman"/>
                <w:sz w:val="24"/>
                <w:szCs w:val="24"/>
              </w:rPr>
              <w:t>CWRE-453</w:t>
            </w:r>
          </w:p>
        </w:tc>
        <w:tc>
          <w:tcPr>
            <w:tcW w:w="2685" w:type="pct"/>
            <w:vAlign w:val="center"/>
          </w:tcPr>
          <w:p w:rsidR="005377C9" w:rsidRPr="007F08FA" w:rsidRDefault="005377C9" w:rsidP="007F2236">
            <w:pPr>
              <w:autoSpaceDE w:val="0"/>
              <w:autoSpaceDN w:val="0"/>
              <w:adjustRightInd w:val="0"/>
              <w:rPr>
                <w:rFonts w:ascii="Times New Roman" w:hAnsi="Times New Roman" w:cs="Times New Roman"/>
                <w:sz w:val="24"/>
                <w:szCs w:val="24"/>
              </w:rPr>
            </w:pPr>
            <w:r w:rsidRPr="007F08FA">
              <w:rPr>
                <w:rFonts w:ascii="Times New Roman" w:hAnsi="Times New Roman" w:cs="Times New Roman"/>
                <w:sz w:val="24"/>
                <w:szCs w:val="24"/>
              </w:rPr>
              <w:t>Professional Practices and Communication</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3</w:t>
            </w:r>
          </w:p>
        </w:tc>
        <w:tc>
          <w:tcPr>
            <w:tcW w:w="703" w:type="pct"/>
            <w:vMerge w:val="restar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Select one</w:t>
            </w:r>
          </w:p>
        </w:tc>
      </w:tr>
      <w:tr w:rsidR="005377C9" w:rsidRPr="004D1744" w:rsidTr="007F2236">
        <w:trPr>
          <w:trHeight w:val="284"/>
        </w:trPr>
        <w:tc>
          <w:tcPr>
            <w:tcW w:w="909" w:type="pct"/>
            <w:vAlign w:val="center"/>
          </w:tcPr>
          <w:p w:rsidR="005377C9" w:rsidRPr="007F08FA" w:rsidRDefault="005377C9" w:rsidP="007F2236">
            <w:pPr>
              <w:rPr>
                <w:rFonts w:ascii="Times New Roman" w:hAnsi="Times New Roman" w:cs="Times New Roman"/>
                <w:sz w:val="24"/>
                <w:szCs w:val="24"/>
              </w:rPr>
            </w:pPr>
            <w:r w:rsidRPr="007F08FA">
              <w:rPr>
                <w:rFonts w:ascii="Times New Roman" w:hAnsi="Times New Roman" w:cs="Times New Roman"/>
                <w:sz w:val="24"/>
                <w:szCs w:val="24"/>
              </w:rPr>
              <w:t>CWRE-455</w:t>
            </w:r>
          </w:p>
        </w:tc>
        <w:tc>
          <w:tcPr>
            <w:tcW w:w="2685" w:type="pct"/>
            <w:vAlign w:val="center"/>
          </w:tcPr>
          <w:p w:rsidR="005377C9" w:rsidRPr="007F08FA" w:rsidRDefault="005377C9" w:rsidP="007F2236">
            <w:pPr>
              <w:autoSpaceDE w:val="0"/>
              <w:autoSpaceDN w:val="0"/>
              <w:adjustRightInd w:val="0"/>
              <w:rPr>
                <w:rFonts w:ascii="Times New Roman" w:hAnsi="Times New Roman" w:cs="Times New Roman"/>
                <w:sz w:val="24"/>
                <w:szCs w:val="24"/>
                <w:lang w:bidi="bn-BD"/>
              </w:rPr>
            </w:pPr>
            <w:r w:rsidRPr="007F08FA">
              <w:rPr>
                <w:rFonts w:ascii="Times New Roman" w:hAnsi="Times New Roman" w:cs="Times New Roman"/>
                <w:sz w:val="24"/>
                <w:szCs w:val="24"/>
                <w:lang w:bidi="bn-BD"/>
              </w:rPr>
              <w:t>Socioeconomic Aspects of Development Projects</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3</w:t>
            </w:r>
          </w:p>
        </w:tc>
        <w:tc>
          <w:tcPr>
            <w:tcW w:w="703" w:type="pct"/>
            <w:vMerge/>
          </w:tcPr>
          <w:p w:rsidR="005377C9" w:rsidRPr="007F08FA" w:rsidRDefault="005377C9" w:rsidP="007F2236">
            <w:pPr>
              <w:spacing w:line="360" w:lineRule="auto"/>
              <w:rPr>
                <w:rFonts w:ascii="Times New Roman" w:hAnsi="Times New Roman" w:cs="Times New Roman"/>
                <w:sz w:val="24"/>
                <w:szCs w:val="24"/>
              </w:rPr>
            </w:pPr>
          </w:p>
        </w:tc>
      </w:tr>
      <w:tr w:rsidR="005377C9" w:rsidRPr="004D1744" w:rsidTr="007F2236">
        <w:tc>
          <w:tcPr>
            <w:tcW w:w="909" w:type="pct"/>
            <w:vAlign w:val="center"/>
          </w:tcPr>
          <w:p w:rsidR="005377C9" w:rsidRPr="007F08FA" w:rsidRDefault="005377C9" w:rsidP="007F2236">
            <w:pPr>
              <w:rPr>
                <w:rFonts w:ascii="Times New Roman" w:hAnsi="Times New Roman" w:cs="Times New Roman"/>
                <w:sz w:val="24"/>
                <w:szCs w:val="24"/>
              </w:rPr>
            </w:pPr>
            <w:r w:rsidRPr="007F08FA">
              <w:rPr>
                <w:rFonts w:ascii="Times New Roman" w:hAnsi="Times New Roman" w:cs="Times New Roman"/>
                <w:sz w:val="24"/>
                <w:szCs w:val="24"/>
              </w:rPr>
              <w:t>CWRE-450</w:t>
            </w:r>
          </w:p>
        </w:tc>
        <w:tc>
          <w:tcPr>
            <w:tcW w:w="2685" w:type="pct"/>
            <w:vAlign w:val="center"/>
          </w:tcPr>
          <w:p w:rsidR="005377C9" w:rsidRPr="007F08FA" w:rsidRDefault="005377C9" w:rsidP="007F2236">
            <w:pPr>
              <w:autoSpaceDE w:val="0"/>
              <w:autoSpaceDN w:val="0"/>
              <w:adjustRightInd w:val="0"/>
              <w:rPr>
                <w:rFonts w:ascii="Times New Roman" w:hAnsi="Times New Roman" w:cs="Times New Roman"/>
                <w:sz w:val="24"/>
                <w:szCs w:val="24"/>
                <w:lang w:bidi="bn-BD"/>
              </w:rPr>
            </w:pPr>
            <w:r w:rsidRPr="007F08FA">
              <w:rPr>
                <w:rFonts w:ascii="Times New Roman" w:hAnsi="Times New Roman" w:cs="Times New Roman"/>
                <w:sz w:val="24"/>
                <w:szCs w:val="24"/>
                <w:lang w:bidi="bn-BD"/>
              </w:rPr>
              <w:t>Institutional/Industrial Training</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Non Credit</w:t>
            </w:r>
          </w:p>
        </w:tc>
        <w:tc>
          <w:tcPr>
            <w:tcW w:w="703" w:type="pct"/>
          </w:tcPr>
          <w:p w:rsidR="005377C9" w:rsidRPr="007F08FA" w:rsidRDefault="005377C9" w:rsidP="007F2236">
            <w:pPr>
              <w:spacing w:line="360" w:lineRule="auto"/>
              <w:rPr>
                <w:rFonts w:ascii="Times New Roman" w:hAnsi="Times New Roman" w:cs="Times New Roman"/>
                <w:sz w:val="24"/>
                <w:szCs w:val="24"/>
              </w:rPr>
            </w:pPr>
            <w:r w:rsidRPr="007F08FA">
              <w:rPr>
                <w:rFonts w:ascii="Times New Roman" w:hAnsi="Times New Roman" w:cs="Times New Roman"/>
                <w:sz w:val="24"/>
                <w:szCs w:val="24"/>
              </w:rPr>
              <w:t xml:space="preserve">Optional </w:t>
            </w:r>
          </w:p>
        </w:tc>
      </w:tr>
    </w:tbl>
    <w:p w:rsidR="005377C9" w:rsidRDefault="005377C9" w:rsidP="005377C9">
      <w:pPr>
        <w:rPr>
          <w:rFonts w:ascii="Times New Roman" w:hAnsi="Times New Roman" w:cs="Times New Roman"/>
          <w:b/>
          <w:bCs/>
          <w:sz w:val="28"/>
          <w:szCs w:val="28"/>
        </w:rPr>
      </w:pPr>
    </w:p>
    <w:p w:rsidR="005377C9" w:rsidRDefault="005377C9" w:rsidP="005377C9"/>
    <w:p w:rsidR="005377C9" w:rsidRDefault="005377C9" w:rsidP="005377C9"/>
    <w:p w:rsidR="005377C9" w:rsidRDefault="005377C9" w:rsidP="005377C9"/>
    <w:p w:rsidR="005377C9" w:rsidRPr="005377C9" w:rsidRDefault="005377C9" w:rsidP="005377C9">
      <w:pPr>
        <w:rPr>
          <w:rFonts w:ascii="Times New Roman" w:hAnsi="Times New Roman" w:cs="Times New Roman"/>
          <w:b/>
          <w:bCs/>
          <w:sz w:val="28"/>
          <w:szCs w:val="28"/>
        </w:rPr>
      </w:pPr>
      <w:r w:rsidRPr="005377C9">
        <w:rPr>
          <w:rFonts w:ascii="Times New Roman" w:hAnsi="Times New Roman" w:cs="Times New Roman"/>
          <w:b/>
          <w:bCs/>
          <w:sz w:val="24"/>
          <w:szCs w:val="24"/>
        </w:rPr>
        <w:lastRenderedPageBreak/>
        <w:t>Schedule of Undergraduate Courses for Different Levels and Terms</w:t>
      </w:r>
    </w:p>
    <w:p w:rsidR="005377C9" w:rsidRPr="008C7EF4"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Level – 1 Term – 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20" w:type="pct"/>
        <w:tblLook w:val="04A0"/>
      </w:tblPr>
      <w:tblGrid>
        <w:gridCol w:w="1525"/>
        <w:gridCol w:w="4307"/>
        <w:gridCol w:w="777"/>
        <w:gridCol w:w="783"/>
        <w:gridCol w:w="1222"/>
        <w:gridCol w:w="1192"/>
      </w:tblGrid>
      <w:tr w:rsidR="005377C9" w:rsidRPr="000A7044" w:rsidTr="007F2236">
        <w:tc>
          <w:tcPr>
            <w:tcW w:w="778"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39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23"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8"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CWRE-101</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Analytical Mechanics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16</w:t>
            </w: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EEE-153</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Basic Electrical Engineering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Chem-105</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Chemistry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Math-105</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Differential and Integral Calculus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Hum-105</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English</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CWRE-100</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Engineering Drawing – I</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EEE-154</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Electrical Engineering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Chem-106</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Chemistry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8" w:type="pct"/>
          </w:tcPr>
          <w:p w:rsidR="005377C9" w:rsidRDefault="005377C9" w:rsidP="007F2236">
            <w:pPr>
              <w:rPr>
                <w:rFonts w:ascii="Times New Roman" w:hAnsi="Times New Roman" w:cs="Times New Roman"/>
                <w:sz w:val="24"/>
                <w:szCs w:val="24"/>
              </w:rPr>
            </w:pPr>
          </w:p>
        </w:tc>
        <w:tc>
          <w:tcPr>
            <w:tcW w:w="4222" w:type="pct"/>
            <w:gridSpan w:val="5"/>
          </w:tcPr>
          <w:p w:rsidR="005377C9" w:rsidRPr="000A7044" w:rsidRDefault="005377C9" w:rsidP="007F2236">
            <w:pPr>
              <w:jc w:val="right"/>
              <w:rPr>
                <w:rFonts w:ascii="Times New Roman" w:hAnsi="Times New Roman" w:cs="Times New Roman"/>
                <w:b/>
                <w:bCs/>
                <w:sz w:val="24"/>
                <w:szCs w:val="24"/>
              </w:rPr>
            </w:pPr>
            <w:r>
              <w:rPr>
                <w:rFonts w:ascii="Times New Roman" w:hAnsi="Times New Roman" w:cs="Times New Roman"/>
                <w:b/>
                <w:bCs/>
                <w:sz w:val="24"/>
                <w:szCs w:val="24"/>
              </w:rPr>
              <w:t>Total = 20</w:t>
            </w:r>
            <w:r w:rsidRPr="000A7044">
              <w:rPr>
                <w:rFonts w:ascii="Times New Roman" w:hAnsi="Times New Roman" w:cs="Times New Roman"/>
                <w:b/>
                <w:bCs/>
                <w:sz w:val="24"/>
                <w:szCs w:val="24"/>
              </w:rPr>
              <w:t>.5</w:t>
            </w:r>
          </w:p>
        </w:tc>
      </w:tr>
    </w:tbl>
    <w:p w:rsidR="005377C9" w:rsidRPr="0084083E" w:rsidRDefault="005377C9" w:rsidP="005377C9">
      <w:pPr>
        <w:rPr>
          <w:rFonts w:ascii="Times New Roman" w:hAnsi="Times New Roman" w:cs="Times New Roman"/>
          <w:sz w:val="20"/>
          <w:szCs w:val="20"/>
        </w:rPr>
      </w:pPr>
      <w:r w:rsidRPr="0084083E">
        <w:rPr>
          <w:rFonts w:ascii="Times New Roman" w:hAnsi="Times New Roman" w:cs="Times New Roman"/>
          <w:sz w:val="20"/>
          <w:szCs w:val="20"/>
        </w:rPr>
        <w:t>Note:  C = Compulsory</w:t>
      </w:r>
      <w:r w:rsidRPr="0084083E">
        <w:rPr>
          <w:rFonts w:ascii="Times New Roman" w:hAnsi="Times New Roman" w:cs="Times New Roman"/>
          <w:sz w:val="20"/>
          <w:szCs w:val="20"/>
        </w:rPr>
        <w:tab/>
      </w:r>
      <w:r w:rsidRPr="0084083E">
        <w:rPr>
          <w:rFonts w:ascii="Times New Roman" w:hAnsi="Times New Roman" w:cs="Times New Roman"/>
          <w:sz w:val="20"/>
          <w:szCs w:val="20"/>
        </w:rPr>
        <w:tab/>
        <w:t>O = Optional</w:t>
      </w:r>
    </w:p>
    <w:p w:rsidR="005377C9" w:rsidRPr="0084083E" w:rsidRDefault="005377C9" w:rsidP="005377C9">
      <w:pPr>
        <w:rPr>
          <w:rFonts w:ascii="Times New Roman" w:hAnsi="Times New Roman" w:cs="Times New Roman"/>
          <w:sz w:val="24"/>
          <w:szCs w:val="24"/>
        </w:rPr>
      </w:pPr>
    </w:p>
    <w:p w:rsidR="005377C9" w:rsidRPr="0084083E" w:rsidRDefault="005377C9" w:rsidP="005377C9">
      <w:pPr>
        <w:rPr>
          <w:rFonts w:ascii="Times New Roman" w:hAnsi="Times New Roman" w:cs="Times New Roman"/>
          <w:sz w:val="24"/>
          <w:szCs w:val="24"/>
        </w:rPr>
      </w:pP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Level – 1 Term – II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18" w:type="pct"/>
        <w:tblLook w:val="04A0"/>
      </w:tblPr>
      <w:tblGrid>
        <w:gridCol w:w="1524"/>
        <w:gridCol w:w="4305"/>
        <w:gridCol w:w="776"/>
        <w:gridCol w:w="782"/>
        <w:gridCol w:w="1221"/>
        <w:gridCol w:w="1194"/>
      </w:tblGrid>
      <w:tr w:rsidR="005377C9" w:rsidRPr="000A7044" w:rsidTr="007F2236">
        <w:tc>
          <w:tcPr>
            <w:tcW w:w="777"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39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23"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CWRE-103</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Surveying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14</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CWRE- 105</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Engineering Geology and Geomorphology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Phy-105</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Physics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Math-107</w:t>
            </w:r>
          </w:p>
        </w:tc>
        <w:tc>
          <w:tcPr>
            <w:tcW w:w="2196" w:type="pct"/>
          </w:tcPr>
          <w:p w:rsidR="005377C9" w:rsidRDefault="005377C9" w:rsidP="007F2236">
            <w:pPr>
              <w:rPr>
                <w:rFonts w:ascii="Times New Roman" w:hAnsi="Times New Roman" w:cs="Times New Roman"/>
                <w:sz w:val="24"/>
                <w:szCs w:val="24"/>
              </w:rPr>
            </w:pPr>
            <w:r w:rsidRPr="009B2074">
              <w:rPr>
                <w:rFonts w:ascii="Times New Roman" w:hAnsi="Times New Roman" w:cs="Times New Roman"/>
                <w:sz w:val="24"/>
                <w:szCs w:val="24"/>
              </w:rPr>
              <w:t xml:space="preserve">Matrices and </w:t>
            </w:r>
            <w:r>
              <w:rPr>
                <w:rFonts w:ascii="Times New Roman" w:hAnsi="Times New Roman" w:cs="Times New Roman"/>
                <w:sz w:val="24"/>
                <w:szCs w:val="24"/>
              </w:rPr>
              <w:t>Solid</w:t>
            </w:r>
            <w:r w:rsidRPr="009B2074">
              <w:rPr>
                <w:rFonts w:ascii="Times New Roman" w:hAnsi="Times New Roman" w:cs="Times New Roman"/>
                <w:sz w:val="24"/>
                <w:szCs w:val="24"/>
              </w:rPr>
              <w:t xml:space="preserve"> Geometry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Hum-107</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Engineering Economics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CWRE-102</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Engineering Drawing – II</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CWRE-104</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Practical Surveying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Phy-108</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Physics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p>
        </w:tc>
        <w:tc>
          <w:tcPr>
            <w:tcW w:w="4223" w:type="pct"/>
            <w:gridSpan w:val="5"/>
          </w:tcPr>
          <w:p w:rsidR="005377C9" w:rsidRPr="000A7044" w:rsidRDefault="005377C9" w:rsidP="007F2236">
            <w:pPr>
              <w:jc w:val="right"/>
              <w:rPr>
                <w:rFonts w:ascii="Times New Roman" w:hAnsi="Times New Roman" w:cs="Times New Roman"/>
                <w:b/>
                <w:bCs/>
                <w:sz w:val="24"/>
                <w:szCs w:val="24"/>
              </w:rPr>
            </w:pPr>
            <w:r w:rsidRPr="000A7044">
              <w:rPr>
                <w:rFonts w:ascii="Times New Roman" w:hAnsi="Times New Roman" w:cs="Times New Roman"/>
                <w:b/>
                <w:bCs/>
                <w:sz w:val="24"/>
                <w:szCs w:val="24"/>
              </w:rPr>
              <w:t>Total = 1</w:t>
            </w:r>
            <w:r>
              <w:rPr>
                <w:rFonts w:ascii="Times New Roman" w:hAnsi="Times New Roman" w:cs="Times New Roman"/>
                <w:b/>
                <w:bCs/>
                <w:sz w:val="24"/>
                <w:szCs w:val="24"/>
              </w:rPr>
              <w:t>8</w:t>
            </w:r>
            <w:r w:rsidRPr="000A7044">
              <w:rPr>
                <w:rFonts w:ascii="Times New Roman" w:hAnsi="Times New Roman" w:cs="Times New Roman"/>
                <w:b/>
                <w:bCs/>
                <w:sz w:val="24"/>
                <w:szCs w:val="24"/>
              </w:rPr>
              <w:t>.5</w:t>
            </w:r>
          </w:p>
        </w:tc>
      </w:tr>
    </w:tbl>
    <w:p w:rsidR="005377C9" w:rsidRPr="0084083E" w:rsidRDefault="005377C9" w:rsidP="005377C9">
      <w:pPr>
        <w:rPr>
          <w:rFonts w:ascii="Times New Roman" w:hAnsi="Times New Roman" w:cs="Times New Roman"/>
          <w:sz w:val="20"/>
          <w:szCs w:val="20"/>
        </w:rPr>
      </w:pPr>
      <w:r w:rsidRPr="0084083E">
        <w:rPr>
          <w:rFonts w:ascii="Times New Roman" w:hAnsi="Times New Roman" w:cs="Times New Roman"/>
          <w:sz w:val="20"/>
          <w:szCs w:val="20"/>
        </w:rPr>
        <w:t>Note:  C = Compulsory</w:t>
      </w:r>
      <w:r w:rsidRPr="0084083E">
        <w:rPr>
          <w:rFonts w:ascii="Times New Roman" w:hAnsi="Times New Roman" w:cs="Times New Roman"/>
          <w:sz w:val="20"/>
          <w:szCs w:val="20"/>
        </w:rPr>
        <w:tab/>
      </w:r>
      <w:r w:rsidRPr="0084083E">
        <w:rPr>
          <w:rFonts w:ascii="Times New Roman" w:hAnsi="Times New Roman" w:cs="Times New Roman"/>
          <w:sz w:val="20"/>
          <w:szCs w:val="20"/>
        </w:rPr>
        <w:tab/>
        <w:t>O = Optional</w:t>
      </w:r>
    </w:p>
    <w:p w:rsidR="005377C9" w:rsidRPr="0084083E" w:rsidRDefault="005377C9" w:rsidP="005377C9">
      <w:pPr>
        <w:rPr>
          <w:rFonts w:ascii="Times New Roman" w:hAnsi="Times New Roman" w:cs="Times New Roman"/>
          <w:sz w:val="24"/>
          <w:szCs w:val="24"/>
        </w:rPr>
      </w:pPr>
    </w:p>
    <w:p w:rsidR="005377C9" w:rsidRDefault="005377C9" w:rsidP="005377C9">
      <w:pPr>
        <w:rPr>
          <w:rFonts w:ascii="Times New Roman" w:hAnsi="Times New Roman" w:cs="Times New Roman"/>
          <w:b/>
          <w:bCs/>
          <w:sz w:val="28"/>
          <w:szCs w:val="28"/>
        </w:rPr>
      </w:pPr>
      <w:r>
        <w:rPr>
          <w:rFonts w:ascii="Times New Roman" w:hAnsi="Times New Roman" w:cs="Times New Roman"/>
          <w:b/>
          <w:bCs/>
          <w:sz w:val="28"/>
          <w:szCs w:val="28"/>
        </w:rPr>
        <w:br w:type="page"/>
      </w:r>
    </w:p>
    <w:p w:rsidR="005377C9" w:rsidRDefault="005377C9" w:rsidP="005377C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Level – 2 Term – 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18" w:type="pct"/>
        <w:tblLook w:val="04A0"/>
      </w:tblPr>
      <w:tblGrid>
        <w:gridCol w:w="1524"/>
        <w:gridCol w:w="4305"/>
        <w:gridCol w:w="776"/>
        <w:gridCol w:w="784"/>
        <w:gridCol w:w="1221"/>
        <w:gridCol w:w="1192"/>
      </w:tblGrid>
      <w:tr w:rsidR="005377C9" w:rsidRPr="000A7044" w:rsidTr="007F2236">
        <w:tc>
          <w:tcPr>
            <w:tcW w:w="777"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400"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23"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8"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CWRE-201</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Fluid Mechanics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16</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CE-281</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Engineering Materials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CE-283</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Mechanics of Solid-I</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400"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Math-205</w:t>
            </w:r>
          </w:p>
        </w:tc>
        <w:tc>
          <w:tcPr>
            <w:tcW w:w="2196" w:type="pct"/>
          </w:tcPr>
          <w:p w:rsidR="005377C9" w:rsidRDefault="005377C9" w:rsidP="007F2236">
            <w:pPr>
              <w:rPr>
                <w:rFonts w:ascii="Times New Roman" w:hAnsi="Times New Roman" w:cs="Times New Roman"/>
                <w:sz w:val="24"/>
                <w:szCs w:val="24"/>
              </w:rPr>
            </w:pPr>
            <w:r w:rsidRPr="009B2074">
              <w:rPr>
                <w:rFonts w:ascii="Times New Roman" w:hAnsi="Times New Roman" w:cs="Times New Roman"/>
                <w:sz w:val="24"/>
                <w:szCs w:val="24"/>
              </w:rPr>
              <w:t>Differential Equations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400"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Hum-205</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Principles of Accounting &amp; Costing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400"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CE-284</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Mechanics of Solid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CWRE-200</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Details of Construction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CE-282</w:t>
            </w:r>
          </w:p>
        </w:tc>
        <w:tc>
          <w:tcPr>
            <w:tcW w:w="21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Engineering Materials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8"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p>
        </w:tc>
        <w:tc>
          <w:tcPr>
            <w:tcW w:w="4223" w:type="pct"/>
            <w:gridSpan w:val="5"/>
          </w:tcPr>
          <w:p w:rsidR="005377C9" w:rsidRPr="000A7044" w:rsidRDefault="005377C9" w:rsidP="007F2236">
            <w:pPr>
              <w:jc w:val="right"/>
              <w:rPr>
                <w:rFonts w:ascii="Times New Roman" w:hAnsi="Times New Roman" w:cs="Times New Roman"/>
                <w:b/>
                <w:bCs/>
                <w:sz w:val="24"/>
                <w:szCs w:val="24"/>
              </w:rPr>
            </w:pPr>
            <w:r w:rsidRPr="000A7044">
              <w:rPr>
                <w:rFonts w:ascii="Times New Roman" w:hAnsi="Times New Roman" w:cs="Times New Roman"/>
                <w:b/>
                <w:bCs/>
                <w:sz w:val="24"/>
                <w:szCs w:val="24"/>
              </w:rPr>
              <w:t xml:space="preserve">Total = </w:t>
            </w:r>
            <w:r>
              <w:rPr>
                <w:rFonts w:ascii="Times New Roman" w:hAnsi="Times New Roman" w:cs="Times New Roman"/>
                <w:b/>
                <w:bCs/>
                <w:sz w:val="24"/>
                <w:szCs w:val="24"/>
              </w:rPr>
              <w:t>20</w:t>
            </w:r>
            <w:r w:rsidRPr="000A7044">
              <w:rPr>
                <w:rFonts w:ascii="Times New Roman" w:hAnsi="Times New Roman" w:cs="Times New Roman"/>
                <w:b/>
                <w:bCs/>
                <w:sz w:val="24"/>
                <w:szCs w:val="24"/>
              </w:rPr>
              <w:t>.5</w:t>
            </w:r>
          </w:p>
        </w:tc>
      </w:tr>
    </w:tbl>
    <w:p w:rsidR="005377C9" w:rsidRPr="004D4D8D" w:rsidRDefault="005377C9" w:rsidP="005377C9">
      <w:pPr>
        <w:rPr>
          <w:rFonts w:ascii="Times New Roman" w:hAnsi="Times New Roman" w:cs="Times New Roman"/>
          <w:sz w:val="20"/>
          <w:szCs w:val="20"/>
        </w:rPr>
      </w:pPr>
      <w:r w:rsidRPr="004D4D8D">
        <w:rPr>
          <w:rFonts w:ascii="Times New Roman" w:hAnsi="Times New Roman" w:cs="Times New Roman"/>
          <w:sz w:val="20"/>
          <w:szCs w:val="20"/>
        </w:rPr>
        <w:t>Note:  C = Compulsory</w:t>
      </w:r>
      <w:r w:rsidRPr="004D4D8D">
        <w:rPr>
          <w:rFonts w:ascii="Times New Roman" w:hAnsi="Times New Roman" w:cs="Times New Roman"/>
          <w:sz w:val="20"/>
          <w:szCs w:val="20"/>
        </w:rPr>
        <w:tab/>
      </w:r>
      <w:r w:rsidRPr="004D4D8D">
        <w:rPr>
          <w:rFonts w:ascii="Times New Roman" w:hAnsi="Times New Roman" w:cs="Times New Roman"/>
          <w:sz w:val="20"/>
          <w:szCs w:val="20"/>
        </w:rPr>
        <w:tab/>
        <w:t>O = Optional</w:t>
      </w:r>
    </w:p>
    <w:p w:rsidR="005377C9" w:rsidRPr="004D4D8D" w:rsidRDefault="005377C9" w:rsidP="005377C9">
      <w:pPr>
        <w:rPr>
          <w:rFonts w:ascii="Times New Roman" w:hAnsi="Times New Roman" w:cs="Times New Roman"/>
          <w:sz w:val="24"/>
          <w:szCs w:val="24"/>
        </w:rPr>
      </w:pPr>
    </w:p>
    <w:p w:rsidR="005377C9" w:rsidRPr="004D4D8D"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Level – 2 Term – II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19" w:type="pct"/>
        <w:tblLook w:val="04A0"/>
      </w:tblPr>
      <w:tblGrid>
        <w:gridCol w:w="1524"/>
        <w:gridCol w:w="4304"/>
        <w:gridCol w:w="776"/>
        <w:gridCol w:w="784"/>
        <w:gridCol w:w="1222"/>
        <w:gridCol w:w="1194"/>
      </w:tblGrid>
      <w:tr w:rsidR="005377C9" w:rsidRPr="000A7044" w:rsidTr="007F2236">
        <w:tc>
          <w:tcPr>
            <w:tcW w:w="777"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95"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400"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23"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CWRE-203</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Hydrology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14</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CWRE-205</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Computer programming &amp;Numerical Methods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400"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CE-285</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Mechanics of Solids-II</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400"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Math-207</w:t>
            </w:r>
          </w:p>
        </w:tc>
        <w:tc>
          <w:tcPr>
            <w:tcW w:w="2195" w:type="pct"/>
            <w:vAlign w:val="center"/>
          </w:tcPr>
          <w:p w:rsidR="005377C9" w:rsidRDefault="005377C9" w:rsidP="007F2236">
            <w:pPr>
              <w:rPr>
                <w:rFonts w:ascii="Times New Roman" w:hAnsi="Times New Roman" w:cs="Times New Roman"/>
                <w:sz w:val="24"/>
                <w:szCs w:val="24"/>
              </w:rPr>
            </w:pPr>
            <w:r w:rsidRPr="009B2074">
              <w:rPr>
                <w:rFonts w:ascii="Times New Roman" w:hAnsi="Times New Roman" w:cs="Times New Roman"/>
                <w:sz w:val="24"/>
                <w:szCs w:val="24"/>
              </w:rPr>
              <w:t xml:space="preserve">Vector </w:t>
            </w:r>
            <w:r>
              <w:rPr>
                <w:rFonts w:ascii="Times New Roman" w:hAnsi="Times New Roman" w:cs="Times New Roman"/>
                <w:sz w:val="24"/>
                <w:szCs w:val="24"/>
              </w:rPr>
              <w:t xml:space="preserve">Calculus, </w:t>
            </w:r>
            <w:r w:rsidRPr="009B2074">
              <w:rPr>
                <w:rFonts w:ascii="Times New Roman" w:hAnsi="Times New Roman" w:cs="Times New Roman"/>
                <w:sz w:val="24"/>
                <w:szCs w:val="24"/>
              </w:rPr>
              <w:t>Statistics and</w:t>
            </w:r>
            <w:r>
              <w:rPr>
                <w:rFonts w:ascii="Times New Roman" w:hAnsi="Times New Roman" w:cs="Times New Roman"/>
                <w:sz w:val="24"/>
                <w:szCs w:val="24"/>
              </w:rPr>
              <w:t xml:space="preserve"> Harmonics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400"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Hum-207</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Principles of Sociology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400"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23"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Select One</w:t>
            </w: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Hum-209</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State &amp; Government</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400"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23" w:type="pct"/>
            <w:vMerge/>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CWRE-202</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Fluid Mechanics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CWRE-206</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Computer Programming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CWRE-204</w:t>
            </w:r>
          </w:p>
        </w:tc>
        <w:tc>
          <w:tcPr>
            <w:tcW w:w="21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Estimating and Cost Analysis </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400"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p>
        </w:tc>
        <w:tc>
          <w:tcPr>
            <w:tcW w:w="4223" w:type="pct"/>
            <w:gridSpan w:val="5"/>
          </w:tcPr>
          <w:p w:rsidR="005377C9" w:rsidRPr="000A7044" w:rsidRDefault="005377C9" w:rsidP="007F2236">
            <w:pPr>
              <w:jc w:val="right"/>
              <w:rPr>
                <w:rFonts w:ascii="Times New Roman" w:hAnsi="Times New Roman" w:cs="Times New Roman"/>
                <w:b/>
                <w:bCs/>
                <w:sz w:val="24"/>
                <w:szCs w:val="24"/>
              </w:rPr>
            </w:pPr>
            <w:r w:rsidRPr="000A7044">
              <w:rPr>
                <w:rFonts w:ascii="Times New Roman" w:hAnsi="Times New Roman" w:cs="Times New Roman"/>
                <w:b/>
                <w:bCs/>
                <w:sz w:val="24"/>
                <w:szCs w:val="24"/>
              </w:rPr>
              <w:t>Total = 1</w:t>
            </w:r>
            <w:r>
              <w:rPr>
                <w:rFonts w:ascii="Times New Roman" w:hAnsi="Times New Roman" w:cs="Times New Roman"/>
                <w:b/>
                <w:bCs/>
                <w:sz w:val="24"/>
                <w:szCs w:val="24"/>
              </w:rPr>
              <w:t>8</w:t>
            </w:r>
            <w:r w:rsidRPr="000A7044">
              <w:rPr>
                <w:rFonts w:ascii="Times New Roman" w:hAnsi="Times New Roman" w:cs="Times New Roman"/>
                <w:b/>
                <w:bCs/>
                <w:sz w:val="24"/>
                <w:szCs w:val="24"/>
              </w:rPr>
              <w:t>.5</w:t>
            </w:r>
          </w:p>
        </w:tc>
      </w:tr>
    </w:tbl>
    <w:p w:rsidR="005377C9" w:rsidRPr="0084083E" w:rsidRDefault="005377C9" w:rsidP="005377C9">
      <w:pPr>
        <w:rPr>
          <w:rFonts w:ascii="Times New Roman" w:hAnsi="Times New Roman" w:cs="Times New Roman"/>
          <w:sz w:val="20"/>
          <w:szCs w:val="20"/>
        </w:rPr>
      </w:pPr>
      <w:r w:rsidRPr="0084083E">
        <w:rPr>
          <w:rFonts w:ascii="Times New Roman" w:hAnsi="Times New Roman" w:cs="Times New Roman"/>
          <w:sz w:val="20"/>
          <w:szCs w:val="20"/>
        </w:rPr>
        <w:t>Note:  C = Compulsory</w:t>
      </w:r>
      <w:r w:rsidRPr="0084083E">
        <w:rPr>
          <w:rFonts w:ascii="Times New Roman" w:hAnsi="Times New Roman" w:cs="Times New Roman"/>
          <w:sz w:val="20"/>
          <w:szCs w:val="20"/>
        </w:rPr>
        <w:tab/>
      </w:r>
      <w:r w:rsidRPr="0084083E">
        <w:rPr>
          <w:rFonts w:ascii="Times New Roman" w:hAnsi="Times New Roman" w:cs="Times New Roman"/>
          <w:sz w:val="20"/>
          <w:szCs w:val="20"/>
        </w:rPr>
        <w:tab/>
        <w:t>O = Optional</w:t>
      </w:r>
    </w:p>
    <w:p w:rsidR="005377C9" w:rsidRPr="0084083E" w:rsidRDefault="005377C9" w:rsidP="005377C9">
      <w:pPr>
        <w:rPr>
          <w:rFonts w:ascii="Times New Roman" w:hAnsi="Times New Roman" w:cs="Times New Roman"/>
          <w:sz w:val="24"/>
          <w:szCs w:val="24"/>
        </w:rPr>
      </w:pPr>
    </w:p>
    <w:p w:rsidR="005377C9" w:rsidRPr="0084083E" w:rsidRDefault="005377C9" w:rsidP="005377C9">
      <w:pPr>
        <w:rPr>
          <w:rFonts w:ascii="Times New Roman" w:hAnsi="Times New Roman" w:cs="Times New Roman"/>
          <w:sz w:val="24"/>
          <w:szCs w:val="24"/>
        </w:rPr>
      </w:pPr>
      <w:r w:rsidRPr="0084083E">
        <w:rPr>
          <w:rFonts w:ascii="Times New Roman" w:hAnsi="Times New Roman" w:cs="Times New Roman"/>
          <w:sz w:val="24"/>
          <w:szCs w:val="24"/>
        </w:rPr>
        <w:br w:type="page"/>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Level – 3 Term – 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11" w:type="pct"/>
        <w:tblLook w:val="04A0"/>
      </w:tblPr>
      <w:tblGrid>
        <w:gridCol w:w="1518"/>
        <w:gridCol w:w="4311"/>
        <w:gridCol w:w="781"/>
        <w:gridCol w:w="779"/>
        <w:gridCol w:w="1216"/>
        <w:gridCol w:w="1184"/>
      </w:tblGrid>
      <w:tr w:rsidR="005377C9" w:rsidRPr="000A7044" w:rsidTr="007F2236">
        <w:tc>
          <w:tcPr>
            <w:tcW w:w="775"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202"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398"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21"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CWRE-301</w:t>
            </w:r>
          </w:p>
        </w:tc>
        <w:tc>
          <w:tcPr>
            <w:tcW w:w="220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Open Channel Hydraulics</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39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17</w:t>
            </w: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CE-335</w:t>
            </w:r>
          </w:p>
        </w:tc>
        <w:tc>
          <w:tcPr>
            <w:tcW w:w="220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Principles of Soil Mechanics</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398" w:type="pct"/>
          </w:tcPr>
          <w:p w:rsidR="005377C9" w:rsidRDefault="005377C9" w:rsidP="007F2236">
            <w:r w:rsidRPr="006459B5">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tcPr>
          <w:p w:rsidR="005377C9" w:rsidRDefault="005377C9" w:rsidP="007F2236">
            <w:pPr>
              <w:rPr>
                <w:rFonts w:ascii="Times New Roman" w:hAnsi="Times New Roman" w:cs="Times New Roman"/>
                <w:sz w:val="24"/>
                <w:szCs w:val="24"/>
              </w:rPr>
            </w:pP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CE-353</w:t>
            </w:r>
          </w:p>
        </w:tc>
        <w:tc>
          <w:tcPr>
            <w:tcW w:w="220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Water Supply, Water Quality &amp; Treatment and Wastewater Engineering</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8" w:type="pct"/>
          </w:tcPr>
          <w:p w:rsidR="005377C9" w:rsidRDefault="005377C9" w:rsidP="007F2236">
            <w:r w:rsidRPr="006459B5">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tcPr>
          <w:p w:rsidR="005377C9" w:rsidRDefault="005377C9" w:rsidP="007F2236">
            <w:pPr>
              <w:rPr>
                <w:rFonts w:ascii="Times New Roman" w:hAnsi="Times New Roman" w:cs="Times New Roman"/>
                <w:sz w:val="24"/>
                <w:szCs w:val="24"/>
              </w:rPr>
            </w:pP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CE-381</w:t>
            </w:r>
          </w:p>
        </w:tc>
        <w:tc>
          <w:tcPr>
            <w:tcW w:w="220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Structural Analysis and Design –I</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tcPr>
          <w:p w:rsidR="005377C9" w:rsidRDefault="005377C9" w:rsidP="007F2236">
            <w:pPr>
              <w:rPr>
                <w:rFonts w:ascii="Times New Roman" w:hAnsi="Times New Roman" w:cs="Times New Roman"/>
                <w:sz w:val="24"/>
                <w:szCs w:val="24"/>
              </w:rPr>
            </w:pP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CE-385</w:t>
            </w:r>
          </w:p>
        </w:tc>
        <w:tc>
          <w:tcPr>
            <w:tcW w:w="220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Design of Concrete Structure-I</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8"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tcPr>
          <w:p w:rsidR="005377C9" w:rsidRDefault="005377C9" w:rsidP="007F2236">
            <w:pPr>
              <w:rPr>
                <w:rFonts w:ascii="Times New Roman" w:hAnsi="Times New Roman" w:cs="Times New Roman"/>
                <w:sz w:val="24"/>
                <w:szCs w:val="24"/>
              </w:rPr>
            </w:pP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CWRE-302</w:t>
            </w:r>
          </w:p>
        </w:tc>
        <w:tc>
          <w:tcPr>
            <w:tcW w:w="2202" w:type="pct"/>
          </w:tcPr>
          <w:p w:rsidR="005377C9" w:rsidRPr="003A1726" w:rsidRDefault="005377C9" w:rsidP="007F2236">
            <w:pPr>
              <w:rPr>
                <w:rFonts w:ascii="Times New Roman" w:hAnsi="Times New Roman" w:cs="Times New Roman"/>
                <w:sz w:val="24"/>
                <w:szCs w:val="24"/>
              </w:rPr>
            </w:pPr>
            <w:r w:rsidRPr="003A1726">
              <w:rPr>
                <w:rFonts w:ascii="Times New Roman" w:hAnsi="Times New Roman" w:cs="Times New Roman"/>
                <w:sz w:val="24"/>
                <w:szCs w:val="24"/>
                <w:lang w:bidi="bn-BD"/>
              </w:rPr>
              <w:t xml:space="preserve">Open Channel Hydraulics </w:t>
            </w:r>
            <w:proofErr w:type="spellStart"/>
            <w:r w:rsidRPr="003A1726">
              <w:rPr>
                <w:rFonts w:ascii="Times New Roman" w:hAnsi="Times New Roman" w:cs="Times New Roman"/>
                <w:sz w:val="24"/>
                <w:szCs w:val="24"/>
                <w:lang w:bidi="bn-BD"/>
              </w:rPr>
              <w:t>Sessional</w:t>
            </w:r>
            <w:proofErr w:type="spellEnd"/>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8"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CE-336</w:t>
            </w:r>
          </w:p>
        </w:tc>
        <w:tc>
          <w:tcPr>
            <w:tcW w:w="2202" w:type="pct"/>
          </w:tcPr>
          <w:p w:rsidR="005377C9" w:rsidRPr="003A1726" w:rsidRDefault="005377C9" w:rsidP="007F2236">
            <w:pPr>
              <w:rPr>
                <w:rFonts w:ascii="Times New Roman" w:hAnsi="Times New Roman" w:cs="Times New Roman"/>
                <w:sz w:val="24"/>
                <w:szCs w:val="24"/>
              </w:rPr>
            </w:pPr>
            <w:r w:rsidRPr="003A1726">
              <w:rPr>
                <w:rFonts w:ascii="Times New Roman" w:hAnsi="Times New Roman" w:cs="Times New Roman"/>
                <w:sz w:val="24"/>
                <w:szCs w:val="24"/>
                <w:lang w:bidi="bn-BD"/>
              </w:rPr>
              <w:t xml:space="preserve">Geotechnical Engineering </w:t>
            </w:r>
            <w:proofErr w:type="spellStart"/>
            <w:r w:rsidRPr="003A1726">
              <w:rPr>
                <w:rFonts w:ascii="Times New Roman" w:hAnsi="Times New Roman" w:cs="Times New Roman"/>
                <w:sz w:val="24"/>
                <w:szCs w:val="24"/>
                <w:lang w:bidi="bn-BD"/>
              </w:rPr>
              <w:t>Sessional</w:t>
            </w:r>
            <w:proofErr w:type="spellEnd"/>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8" w:type="pct"/>
          </w:tcPr>
          <w:p w:rsidR="005377C9" w:rsidRDefault="005377C9" w:rsidP="007F2236">
            <w:r w:rsidRPr="006459B5">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tcPr>
          <w:p w:rsidR="005377C9" w:rsidRDefault="005377C9" w:rsidP="007F2236">
            <w:pPr>
              <w:rPr>
                <w:rFonts w:ascii="Times New Roman" w:hAnsi="Times New Roman" w:cs="Times New Roman"/>
                <w:sz w:val="24"/>
                <w:szCs w:val="24"/>
              </w:rPr>
            </w:pPr>
          </w:p>
        </w:tc>
      </w:tr>
      <w:tr w:rsidR="005377C9" w:rsidTr="007F2236">
        <w:tc>
          <w:tcPr>
            <w:tcW w:w="77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CE-382</w:t>
            </w:r>
          </w:p>
        </w:tc>
        <w:tc>
          <w:tcPr>
            <w:tcW w:w="2202" w:type="pct"/>
          </w:tcPr>
          <w:p w:rsidR="005377C9" w:rsidRPr="003A1726" w:rsidRDefault="005377C9" w:rsidP="007F2236">
            <w:pPr>
              <w:autoSpaceDE w:val="0"/>
              <w:autoSpaceDN w:val="0"/>
              <w:adjustRightInd w:val="0"/>
              <w:rPr>
                <w:rFonts w:ascii="Times New Roman" w:hAnsi="Times New Roman" w:cs="Times New Roman"/>
                <w:sz w:val="24"/>
                <w:szCs w:val="24"/>
                <w:lang w:bidi="bn-BD"/>
              </w:rPr>
            </w:pPr>
            <w:r w:rsidRPr="003A1726">
              <w:rPr>
                <w:rFonts w:ascii="Times New Roman" w:hAnsi="Times New Roman" w:cs="Times New Roman"/>
                <w:sz w:val="24"/>
                <w:szCs w:val="24"/>
                <w:lang w:bidi="bn-BD"/>
              </w:rPr>
              <w:t>Structural Analysis and Design</w:t>
            </w:r>
            <w:r>
              <w:rPr>
                <w:rFonts w:ascii="Times New Roman" w:hAnsi="Times New Roman" w:cs="Times New Roman"/>
                <w:sz w:val="24"/>
                <w:szCs w:val="24"/>
                <w:lang w:bidi="bn-BD"/>
              </w:rPr>
              <w:t xml:space="preserve"> </w:t>
            </w:r>
            <w:proofErr w:type="spellStart"/>
            <w:r w:rsidRPr="003A1726">
              <w:rPr>
                <w:rFonts w:ascii="Times New Roman" w:hAnsi="Times New Roman" w:cs="Times New Roman"/>
                <w:sz w:val="24"/>
                <w:szCs w:val="24"/>
                <w:lang w:bidi="bn-BD"/>
              </w:rPr>
              <w:t>Sessional</w:t>
            </w:r>
            <w:proofErr w:type="spellEnd"/>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8" w:type="pct"/>
          </w:tcPr>
          <w:p w:rsidR="005377C9" w:rsidRDefault="005377C9" w:rsidP="007F2236">
            <w:r w:rsidRPr="006459B5">
              <w:rPr>
                <w:rFonts w:ascii="Times New Roman" w:hAnsi="Times New Roman" w:cs="Times New Roman"/>
                <w:sz w:val="24"/>
                <w:szCs w:val="24"/>
              </w:rPr>
              <w:t>C</w:t>
            </w:r>
          </w:p>
        </w:tc>
        <w:tc>
          <w:tcPr>
            <w:tcW w:w="621" w:type="pct"/>
          </w:tcPr>
          <w:p w:rsidR="005377C9" w:rsidRDefault="005377C9" w:rsidP="007F2236">
            <w:pPr>
              <w:rPr>
                <w:rFonts w:ascii="Times New Roman" w:hAnsi="Times New Roman" w:cs="Times New Roman"/>
                <w:sz w:val="24"/>
                <w:szCs w:val="24"/>
              </w:rPr>
            </w:pPr>
          </w:p>
        </w:tc>
        <w:tc>
          <w:tcPr>
            <w:tcW w:w="606" w:type="pct"/>
            <w:vMerge/>
          </w:tcPr>
          <w:p w:rsidR="005377C9" w:rsidRDefault="005377C9" w:rsidP="007F2236">
            <w:pPr>
              <w:rPr>
                <w:rFonts w:ascii="Times New Roman" w:hAnsi="Times New Roman" w:cs="Times New Roman"/>
                <w:sz w:val="24"/>
                <w:szCs w:val="24"/>
              </w:rPr>
            </w:pPr>
          </w:p>
        </w:tc>
      </w:tr>
      <w:tr w:rsidR="005377C9" w:rsidTr="007F2236">
        <w:tc>
          <w:tcPr>
            <w:tcW w:w="775" w:type="pct"/>
          </w:tcPr>
          <w:p w:rsidR="005377C9" w:rsidRDefault="005377C9" w:rsidP="007F2236">
            <w:pPr>
              <w:rPr>
                <w:rFonts w:ascii="Times New Roman" w:hAnsi="Times New Roman" w:cs="Times New Roman"/>
                <w:sz w:val="24"/>
                <w:szCs w:val="24"/>
              </w:rPr>
            </w:pPr>
          </w:p>
        </w:tc>
        <w:tc>
          <w:tcPr>
            <w:tcW w:w="4225" w:type="pct"/>
            <w:gridSpan w:val="5"/>
          </w:tcPr>
          <w:p w:rsidR="005377C9" w:rsidRPr="000A7044" w:rsidRDefault="005377C9" w:rsidP="007F2236">
            <w:pPr>
              <w:jc w:val="right"/>
              <w:rPr>
                <w:rFonts w:ascii="Times New Roman" w:hAnsi="Times New Roman" w:cs="Times New Roman"/>
                <w:b/>
                <w:bCs/>
                <w:sz w:val="24"/>
                <w:szCs w:val="24"/>
              </w:rPr>
            </w:pPr>
            <w:r w:rsidRPr="000A7044">
              <w:rPr>
                <w:rFonts w:ascii="Times New Roman" w:hAnsi="Times New Roman" w:cs="Times New Roman"/>
                <w:b/>
                <w:bCs/>
                <w:sz w:val="24"/>
                <w:szCs w:val="24"/>
              </w:rPr>
              <w:t xml:space="preserve">Total = </w:t>
            </w:r>
            <w:r>
              <w:rPr>
                <w:rFonts w:ascii="Times New Roman" w:hAnsi="Times New Roman" w:cs="Times New Roman"/>
                <w:b/>
                <w:bCs/>
                <w:sz w:val="24"/>
                <w:szCs w:val="24"/>
              </w:rPr>
              <w:t>21</w:t>
            </w:r>
            <w:r w:rsidRPr="000A7044">
              <w:rPr>
                <w:rFonts w:ascii="Times New Roman" w:hAnsi="Times New Roman" w:cs="Times New Roman"/>
                <w:b/>
                <w:bCs/>
                <w:sz w:val="24"/>
                <w:szCs w:val="24"/>
              </w:rPr>
              <w:t>.5</w:t>
            </w:r>
          </w:p>
        </w:tc>
      </w:tr>
    </w:tbl>
    <w:p w:rsidR="005377C9" w:rsidRPr="00907184" w:rsidRDefault="005377C9" w:rsidP="005377C9">
      <w:pPr>
        <w:rPr>
          <w:rFonts w:ascii="Times New Roman" w:hAnsi="Times New Roman" w:cs="Times New Roman"/>
          <w:sz w:val="20"/>
          <w:szCs w:val="20"/>
        </w:rPr>
      </w:pPr>
      <w:r w:rsidRPr="00907184">
        <w:rPr>
          <w:rFonts w:ascii="Times New Roman" w:hAnsi="Times New Roman" w:cs="Times New Roman"/>
          <w:sz w:val="20"/>
          <w:szCs w:val="20"/>
        </w:rPr>
        <w:t>Note:  C = Compulsory</w:t>
      </w:r>
      <w:r w:rsidRPr="00907184">
        <w:rPr>
          <w:rFonts w:ascii="Times New Roman" w:hAnsi="Times New Roman" w:cs="Times New Roman"/>
          <w:sz w:val="20"/>
          <w:szCs w:val="20"/>
        </w:rPr>
        <w:tab/>
      </w:r>
      <w:r w:rsidRPr="00907184">
        <w:rPr>
          <w:rFonts w:ascii="Times New Roman" w:hAnsi="Times New Roman" w:cs="Times New Roman"/>
          <w:sz w:val="20"/>
          <w:szCs w:val="20"/>
        </w:rPr>
        <w:tab/>
        <w:t>O = Optional</w:t>
      </w:r>
    </w:p>
    <w:p w:rsidR="005377C9" w:rsidRPr="00907184" w:rsidRDefault="005377C9" w:rsidP="005377C9">
      <w:pPr>
        <w:rPr>
          <w:rFonts w:ascii="Times New Roman" w:hAnsi="Times New Roman" w:cs="Times New Roman"/>
          <w:sz w:val="24"/>
          <w:szCs w:val="24"/>
        </w:rPr>
      </w:pPr>
    </w:p>
    <w:p w:rsidR="005377C9" w:rsidRPr="00907184"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p w:rsidR="005377C9" w:rsidRDefault="005377C9" w:rsidP="005377C9">
      <w:pPr>
        <w:widowControl w:val="0"/>
        <w:tabs>
          <w:tab w:val="left" w:pos="1080"/>
          <w:tab w:val="center" w:pos="4530"/>
        </w:tabs>
        <w:autoSpaceDE w:val="0"/>
        <w:autoSpaceDN w:val="0"/>
        <w:adjustRightInd w:val="0"/>
        <w:spacing w:after="0" w:line="240" w:lineRule="auto"/>
        <w:rPr>
          <w:rFonts w:ascii="Times New Roman" w:hAnsi="Times New Roman" w:cs="Times New Roman"/>
          <w:b/>
          <w:bCs/>
          <w:sz w:val="28"/>
          <w:szCs w:val="28"/>
        </w:rPr>
      </w:pPr>
      <w:r w:rsidRPr="00907184">
        <w:rPr>
          <w:rFonts w:ascii="Times New Roman" w:hAnsi="Times New Roman" w:cs="Times New Roman"/>
          <w:b/>
          <w:bCs/>
          <w:sz w:val="28"/>
          <w:szCs w:val="28"/>
        </w:rPr>
        <w:tab/>
      </w:r>
      <w:r w:rsidRPr="00907184">
        <w:rPr>
          <w:rFonts w:ascii="Times New Roman" w:hAnsi="Times New Roman" w:cs="Times New Roman"/>
          <w:b/>
          <w:bCs/>
          <w:sz w:val="28"/>
          <w:szCs w:val="28"/>
        </w:rPr>
        <w:tab/>
      </w:r>
      <w:r>
        <w:rPr>
          <w:rFonts w:ascii="Times New Roman" w:hAnsi="Times New Roman" w:cs="Times New Roman"/>
          <w:b/>
          <w:bCs/>
          <w:sz w:val="28"/>
          <w:szCs w:val="28"/>
        </w:rPr>
        <w:t>Level – 3 Term – II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61" w:type="pct"/>
        <w:tblLook w:val="04A0"/>
      </w:tblPr>
      <w:tblGrid>
        <w:gridCol w:w="1611"/>
        <w:gridCol w:w="4311"/>
        <w:gridCol w:w="781"/>
        <w:gridCol w:w="779"/>
        <w:gridCol w:w="1216"/>
        <w:gridCol w:w="1186"/>
      </w:tblGrid>
      <w:tr w:rsidR="005377C9" w:rsidRPr="000A7044" w:rsidTr="007F2236">
        <w:tc>
          <w:tcPr>
            <w:tcW w:w="815"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81"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5"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394"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15"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0"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CWRE-303</w:t>
            </w:r>
          </w:p>
        </w:tc>
        <w:tc>
          <w:tcPr>
            <w:tcW w:w="2181" w:type="pct"/>
            <w:vAlign w:val="center"/>
          </w:tcPr>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GIS and R</w:t>
            </w:r>
            <w:r>
              <w:rPr>
                <w:rFonts w:ascii="Times New Roman" w:hAnsi="Times New Roman" w:cs="Times New Roman"/>
                <w:sz w:val="24"/>
                <w:szCs w:val="24"/>
                <w:lang w:bidi="bn-BD"/>
              </w:rPr>
              <w:t xml:space="preserve">S in Water Resources Engineering </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4" w:type="pct"/>
          </w:tcPr>
          <w:p w:rsidR="005377C9" w:rsidRDefault="005377C9" w:rsidP="007F2236">
            <w:r w:rsidRPr="006459B5">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15</w:t>
            </w:r>
          </w:p>
          <w:p w:rsidR="005377C9" w:rsidRPr="00C152B2" w:rsidRDefault="005377C9" w:rsidP="007F2236">
            <w:pPr>
              <w:rPr>
                <w:rFonts w:ascii="Times New Roman" w:hAnsi="Times New Roman" w:cs="Times New Roman"/>
                <w:sz w:val="24"/>
                <w:szCs w:val="24"/>
              </w:rPr>
            </w:pPr>
          </w:p>
          <w:p w:rsidR="005377C9" w:rsidRPr="00C152B2" w:rsidRDefault="005377C9" w:rsidP="007F2236">
            <w:pPr>
              <w:rPr>
                <w:rFonts w:ascii="Times New Roman" w:hAnsi="Times New Roman" w:cs="Times New Roman"/>
                <w:sz w:val="24"/>
                <w:szCs w:val="24"/>
              </w:rPr>
            </w:pPr>
          </w:p>
          <w:p w:rsidR="005377C9" w:rsidRDefault="005377C9" w:rsidP="007F2236">
            <w:pPr>
              <w:rPr>
                <w:rFonts w:ascii="Times New Roman" w:hAnsi="Times New Roman" w:cs="Times New Roman"/>
                <w:sz w:val="24"/>
                <w:szCs w:val="24"/>
              </w:rPr>
            </w:pPr>
          </w:p>
          <w:p w:rsidR="005377C9" w:rsidRDefault="005377C9" w:rsidP="007F2236">
            <w:pPr>
              <w:rPr>
                <w:rFonts w:ascii="Times New Roman" w:hAnsi="Times New Roman" w:cs="Times New Roman"/>
                <w:sz w:val="24"/>
                <w:szCs w:val="24"/>
              </w:rPr>
            </w:pPr>
          </w:p>
          <w:p w:rsidR="005377C9" w:rsidRDefault="005377C9" w:rsidP="007F2236">
            <w:pPr>
              <w:rPr>
                <w:rFonts w:ascii="Times New Roman" w:hAnsi="Times New Roman" w:cs="Times New Roman"/>
                <w:sz w:val="24"/>
                <w:szCs w:val="24"/>
              </w:rPr>
            </w:pPr>
          </w:p>
          <w:p w:rsidR="005377C9" w:rsidRDefault="005377C9" w:rsidP="007F2236">
            <w:pPr>
              <w:rPr>
                <w:rFonts w:ascii="Times New Roman" w:hAnsi="Times New Roman" w:cs="Times New Roman"/>
                <w:sz w:val="24"/>
                <w:szCs w:val="24"/>
              </w:rPr>
            </w:pPr>
          </w:p>
          <w:p w:rsidR="005377C9" w:rsidRPr="00C152B2"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CE-337</w:t>
            </w:r>
          </w:p>
        </w:tc>
        <w:tc>
          <w:tcPr>
            <w:tcW w:w="2181"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Foundation Engineering</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4" w:type="pct"/>
          </w:tcPr>
          <w:p w:rsidR="005377C9" w:rsidRPr="006C0604" w:rsidRDefault="005377C9" w:rsidP="007F2236">
            <w:pPr>
              <w:rPr>
                <w:rFonts w:ascii="Times New Roman" w:hAnsi="Times New Roman" w:cs="Times New Roman"/>
                <w:sz w:val="24"/>
                <w:szCs w:val="24"/>
              </w:rPr>
            </w:pPr>
            <w:r w:rsidRPr="006C0604">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tcPr>
          <w:p w:rsidR="005377C9" w:rsidRDefault="005377C9" w:rsidP="007F2236">
            <w:pPr>
              <w:rPr>
                <w:rFonts w:ascii="Times New Roman" w:hAnsi="Times New Roman" w:cs="Times New Roman"/>
                <w:sz w:val="24"/>
                <w:szCs w:val="24"/>
              </w:rPr>
            </w:pP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CE-355</w:t>
            </w:r>
          </w:p>
        </w:tc>
        <w:tc>
          <w:tcPr>
            <w:tcW w:w="2181"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Environmental Pollution and Solid waste Management</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4"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tcPr>
          <w:p w:rsidR="005377C9" w:rsidRDefault="005377C9" w:rsidP="007F2236">
            <w:pPr>
              <w:rPr>
                <w:rFonts w:ascii="Times New Roman" w:hAnsi="Times New Roman" w:cs="Times New Roman"/>
                <w:sz w:val="24"/>
                <w:szCs w:val="24"/>
              </w:rPr>
            </w:pP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CE-383</w:t>
            </w:r>
          </w:p>
        </w:tc>
        <w:tc>
          <w:tcPr>
            <w:tcW w:w="2181"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Structural Analysis and Design –II</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4"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tcPr>
          <w:p w:rsidR="005377C9" w:rsidRDefault="005377C9" w:rsidP="007F2236">
            <w:pPr>
              <w:rPr>
                <w:rFonts w:ascii="Times New Roman" w:hAnsi="Times New Roman" w:cs="Times New Roman"/>
                <w:sz w:val="24"/>
                <w:szCs w:val="24"/>
              </w:rPr>
            </w:pP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CE-387</w:t>
            </w:r>
          </w:p>
        </w:tc>
        <w:tc>
          <w:tcPr>
            <w:tcW w:w="2181"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Design of Concrete Structure-II</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394"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tcPr>
          <w:p w:rsidR="005377C9" w:rsidRDefault="005377C9" w:rsidP="007F2236">
            <w:pPr>
              <w:rPr>
                <w:rFonts w:ascii="Times New Roman" w:hAnsi="Times New Roman" w:cs="Times New Roman"/>
                <w:sz w:val="24"/>
                <w:szCs w:val="24"/>
              </w:rPr>
            </w:pP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CWRE-304</w:t>
            </w:r>
          </w:p>
        </w:tc>
        <w:tc>
          <w:tcPr>
            <w:tcW w:w="2181" w:type="pct"/>
            <w:vAlign w:val="center"/>
          </w:tcPr>
          <w:p w:rsidR="005377C9" w:rsidRPr="005A1732"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 xml:space="preserve">GIS and RS </w:t>
            </w:r>
            <w:r w:rsidRPr="005A1732">
              <w:rPr>
                <w:rFonts w:ascii="Times New Roman" w:hAnsi="Times New Roman" w:cs="Times New Roman"/>
                <w:sz w:val="24"/>
                <w:szCs w:val="24"/>
                <w:lang w:bidi="bn-BD"/>
              </w:rPr>
              <w:t>in Water Resources</w:t>
            </w:r>
          </w:p>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Engineering</w:t>
            </w:r>
            <w:r>
              <w:rPr>
                <w:rFonts w:ascii="Times New Roman" w:hAnsi="Times New Roman" w:cs="Times New Roman"/>
                <w:sz w:val="24"/>
                <w:szCs w:val="24"/>
                <w:lang w:bidi="bn-BD"/>
              </w:rPr>
              <w:t xml:space="preserve"> </w:t>
            </w:r>
            <w:proofErr w:type="spellStart"/>
            <w:r>
              <w:rPr>
                <w:rFonts w:ascii="Times New Roman" w:hAnsi="Times New Roman" w:cs="Times New Roman"/>
                <w:sz w:val="24"/>
                <w:szCs w:val="24"/>
                <w:lang w:bidi="bn-BD"/>
              </w:rPr>
              <w:t>Sessional</w:t>
            </w:r>
            <w:proofErr w:type="spellEnd"/>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4" w:type="pct"/>
          </w:tcPr>
          <w:p w:rsidR="005377C9" w:rsidRDefault="005377C9" w:rsidP="007F2236">
            <w:r w:rsidRPr="006459B5">
              <w:rPr>
                <w:rFonts w:ascii="Times New Roman" w:hAnsi="Times New Roman" w:cs="Times New Roman"/>
                <w:sz w:val="24"/>
                <w:szCs w:val="24"/>
              </w:rPr>
              <w:t>C</w:t>
            </w:r>
          </w:p>
        </w:tc>
        <w:tc>
          <w:tcPr>
            <w:tcW w:w="615" w:type="pct"/>
          </w:tcPr>
          <w:p w:rsidR="005377C9" w:rsidRDefault="00474C4F" w:rsidP="007F2236">
            <w:pPr>
              <w:rPr>
                <w:rFonts w:ascii="Times New Roman" w:hAnsi="Times New Roman" w:cs="Times New Roman"/>
                <w:sz w:val="24"/>
                <w:szCs w:val="24"/>
              </w:rPr>
            </w:pPr>
            <w:r w:rsidRPr="00474C4F">
              <w:rPr>
                <w:rFonts w:ascii="Times New Roman" w:hAnsi="Times New Roman" w:cs="Times New Roman"/>
                <w:noProof/>
                <w:sz w:val="24"/>
                <w:szCs w:val="24"/>
                <w:lang w:val="de-DE" w:bidi="bn-BD"/>
              </w:rPr>
              <w:pict>
                <v:shape id="AutoShape 10" o:spid="_x0000_s1026" type="#_x0000_t32" style="position:absolute;margin-left:52.5pt;margin-top:.05pt;width:57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DJHg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"/>
              </w:pict>
            </w:r>
          </w:p>
        </w:tc>
        <w:tc>
          <w:tcPr>
            <w:tcW w:w="600" w:type="pct"/>
            <w:vMerge/>
          </w:tcPr>
          <w:p w:rsidR="005377C9" w:rsidRDefault="005377C9" w:rsidP="007F2236">
            <w:pPr>
              <w:rPr>
                <w:rFonts w:ascii="Times New Roman" w:hAnsi="Times New Roman" w:cs="Times New Roman"/>
                <w:sz w:val="24"/>
                <w:szCs w:val="24"/>
              </w:rPr>
            </w:pPr>
          </w:p>
        </w:tc>
      </w:tr>
      <w:tr w:rsidR="005377C9" w:rsidTr="007F2236">
        <w:trPr>
          <w:trHeight w:val="70"/>
        </w:trPr>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CE-354</w:t>
            </w:r>
          </w:p>
        </w:tc>
        <w:tc>
          <w:tcPr>
            <w:tcW w:w="2181"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Environmental Engineering </w:t>
            </w:r>
            <w:proofErr w:type="spellStart"/>
            <w:r>
              <w:rPr>
                <w:rFonts w:ascii="Times New Roman" w:hAnsi="Times New Roman" w:cs="Times New Roman"/>
                <w:sz w:val="24"/>
                <w:szCs w:val="24"/>
              </w:rPr>
              <w:t>Sessional</w:t>
            </w:r>
            <w:proofErr w:type="spellEnd"/>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4" w:type="pct"/>
          </w:tcPr>
          <w:p w:rsidR="005377C9" w:rsidRDefault="005377C9" w:rsidP="007F2236">
            <w:r w:rsidRPr="006459B5">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tcPr>
          <w:p w:rsidR="005377C9" w:rsidRDefault="005377C9" w:rsidP="007F2236">
            <w:pPr>
              <w:rPr>
                <w:rFonts w:ascii="Times New Roman" w:hAnsi="Times New Roman" w:cs="Times New Roman"/>
                <w:sz w:val="24"/>
                <w:szCs w:val="24"/>
              </w:rPr>
            </w:pPr>
          </w:p>
        </w:tc>
      </w:tr>
      <w:tr w:rsidR="005377C9" w:rsidTr="007F2236">
        <w:tc>
          <w:tcPr>
            <w:tcW w:w="815"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CE-386</w:t>
            </w:r>
          </w:p>
        </w:tc>
        <w:tc>
          <w:tcPr>
            <w:tcW w:w="2181" w:type="pct"/>
            <w:vAlign w:val="center"/>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Concrete Structure &amp; Design </w:t>
            </w: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-I</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4"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5" w:type="pct"/>
          </w:tcPr>
          <w:p w:rsidR="005377C9" w:rsidRDefault="005377C9" w:rsidP="007F2236">
            <w:pPr>
              <w:rPr>
                <w:rFonts w:ascii="Times New Roman" w:hAnsi="Times New Roman" w:cs="Times New Roman"/>
                <w:sz w:val="24"/>
                <w:szCs w:val="24"/>
              </w:rPr>
            </w:pPr>
          </w:p>
        </w:tc>
        <w:tc>
          <w:tcPr>
            <w:tcW w:w="600" w:type="pct"/>
            <w:vMerge/>
          </w:tcPr>
          <w:p w:rsidR="005377C9" w:rsidRDefault="005377C9" w:rsidP="007F2236">
            <w:pPr>
              <w:rPr>
                <w:rFonts w:ascii="Times New Roman" w:hAnsi="Times New Roman" w:cs="Times New Roman"/>
                <w:sz w:val="24"/>
                <w:szCs w:val="24"/>
              </w:rPr>
            </w:pPr>
          </w:p>
        </w:tc>
      </w:tr>
      <w:tr w:rsidR="005377C9" w:rsidTr="007F2236">
        <w:tc>
          <w:tcPr>
            <w:tcW w:w="815" w:type="pct"/>
          </w:tcPr>
          <w:p w:rsidR="005377C9" w:rsidRDefault="005377C9" w:rsidP="007F2236">
            <w:pPr>
              <w:rPr>
                <w:rFonts w:ascii="Times New Roman" w:hAnsi="Times New Roman" w:cs="Times New Roman"/>
                <w:sz w:val="24"/>
                <w:szCs w:val="24"/>
              </w:rPr>
            </w:pPr>
          </w:p>
        </w:tc>
        <w:tc>
          <w:tcPr>
            <w:tcW w:w="4185" w:type="pct"/>
            <w:gridSpan w:val="5"/>
          </w:tcPr>
          <w:p w:rsidR="005377C9" w:rsidRPr="000A7044" w:rsidRDefault="005377C9" w:rsidP="007F2236">
            <w:pPr>
              <w:jc w:val="right"/>
              <w:rPr>
                <w:rFonts w:ascii="Times New Roman" w:hAnsi="Times New Roman" w:cs="Times New Roman"/>
                <w:b/>
                <w:bCs/>
                <w:sz w:val="24"/>
                <w:szCs w:val="24"/>
              </w:rPr>
            </w:pPr>
            <w:r>
              <w:rPr>
                <w:rFonts w:ascii="Times New Roman" w:hAnsi="Times New Roman" w:cs="Times New Roman"/>
                <w:b/>
                <w:bCs/>
                <w:sz w:val="24"/>
                <w:szCs w:val="24"/>
              </w:rPr>
              <w:t>Total = 19</w:t>
            </w:r>
            <w:r w:rsidRPr="000A7044">
              <w:rPr>
                <w:rFonts w:ascii="Times New Roman" w:hAnsi="Times New Roman" w:cs="Times New Roman"/>
                <w:b/>
                <w:bCs/>
                <w:sz w:val="24"/>
                <w:szCs w:val="24"/>
              </w:rPr>
              <w:t>.5</w:t>
            </w:r>
          </w:p>
        </w:tc>
      </w:tr>
    </w:tbl>
    <w:p w:rsidR="005377C9" w:rsidRPr="00907184" w:rsidRDefault="005377C9" w:rsidP="005377C9">
      <w:pPr>
        <w:rPr>
          <w:rFonts w:ascii="Times New Roman" w:hAnsi="Times New Roman" w:cs="Times New Roman"/>
          <w:sz w:val="20"/>
          <w:szCs w:val="20"/>
        </w:rPr>
      </w:pPr>
      <w:r w:rsidRPr="00907184">
        <w:rPr>
          <w:rFonts w:ascii="Times New Roman" w:hAnsi="Times New Roman" w:cs="Times New Roman"/>
          <w:sz w:val="20"/>
          <w:szCs w:val="20"/>
        </w:rPr>
        <w:t>Note:  C = Compulsory</w:t>
      </w:r>
      <w:r w:rsidRPr="00907184">
        <w:rPr>
          <w:rFonts w:ascii="Times New Roman" w:hAnsi="Times New Roman" w:cs="Times New Roman"/>
          <w:sz w:val="20"/>
          <w:szCs w:val="20"/>
        </w:rPr>
        <w:tab/>
      </w:r>
      <w:r w:rsidRPr="00907184">
        <w:rPr>
          <w:rFonts w:ascii="Times New Roman" w:hAnsi="Times New Roman" w:cs="Times New Roman"/>
          <w:sz w:val="20"/>
          <w:szCs w:val="20"/>
        </w:rPr>
        <w:tab/>
        <w:t>O = Optional</w:t>
      </w:r>
    </w:p>
    <w:p w:rsidR="005377C9" w:rsidRPr="00907184" w:rsidRDefault="005377C9" w:rsidP="005377C9">
      <w:pPr>
        <w:rPr>
          <w:rFonts w:ascii="Times New Roman" w:hAnsi="Times New Roman" w:cs="Times New Roman"/>
          <w:sz w:val="24"/>
          <w:szCs w:val="24"/>
        </w:rPr>
      </w:pPr>
    </w:p>
    <w:p w:rsidR="005377C9" w:rsidRPr="00907184" w:rsidRDefault="005377C9" w:rsidP="005377C9">
      <w:pPr>
        <w:rPr>
          <w:rFonts w:ascii="Times New Roman" w:hAnsi="Times New Roman" w:cs="Times New Roman"/>
          <w:sz w:val="24"/>
          <w:szCs w:val="24"/>
        </w:rPr>
      </w:pPr>
      <w:r w:rsidRPr="00907184">
        <w:rPr>
          <w:rFonts w:ascii="Times New Roman" w:hAnsi="Times New Roman" w:cs="Times New Roman"/>
          <w:sz w:val="24"/>
          <w:szCs w:val="24"/>
        </w:rPr>
        <w:br w:type="page"/>
      </w:r>
    </w:p>
    <w:p w:rsidR="005377C9" w:rsidRP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r w:rsidRPr="005377C9">
        <w:rPr>
          <w:rFonts w:ascii="Times New Roman" w:hAnsi="Times New Roman" w:cs="Times New Roman"/>
          <w:b/>
          <w:bCs/>
          <w:sz w:val="28"/>
          <w:szCs w:val="28"/>
        </w:rPr>
        <w:lastRenderedPageBreak/>
        <w:t>Level – 4 Term – I</w:t>
      </w:r>
    </w:p>
    <w:p w:rsid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71" w:type="pct"/>
        <w:tblLook w:val="04A0"/>
      </w:tblPr>
      <w:tblGrid>
        <w:gridCol w:w="1515"/>
        <w:gridCol w:w="4296"/>
        <w:gridCol w:w="816"/>
        <w:gridCol w:w="774"/>
        <w:gridCol w:w="1214"/>
        <w:gridCol w:w="1288"/>
      </w:tblGrid>
      <w:tr w:rsidR="005377C9" w:rsidRPr="000A7044" w:rsidTr="007F2236">
        <w:tc>
          <w:tcPr>
            <w:tcW w:w="76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73"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Title</w:t>
            </w:r>
          </w:p>
        </w:tc>
        <w:tc>
          <w:tcPr>
            <w:tcW w:w="392"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395"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17"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54"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CWRE-401</w:t>
            </w:r>
          </w:p>
        </w:tc>
        <w:tc>
          <w:tcPr>
            <w:tcW w:w="2173"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River Engineering and</w:t>
            </w:r>
          </w:p>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 xml:space="preserve">Flood Mitigation </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16</w:t>
            </w: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CWRE-451</w:t>
            </w:r>
          </w:p>
        </w:tc>
        <w:tc>
          <w:tcPr>
            <w:tcW w:w="2173"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Water Resources Planning and</w:t>
            </w:r>
          </w:p>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Construction Management</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CWRE-453</w:t>
            </w:r>
          </w:p>
        </w:tc>
        <w:tc>
          <w:tcPr>
            <w:tcW w:w="2173"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Professional Practices</w:t>
            </w:r>
          </w:p>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and Communication</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17"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Select one</w:t>
            </w: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CWRE-455</w:t>
            </w:r>
          </w:p>
        </w:tc>
        <w:tc>
          <w:tcPr>
            <w:tcW w:w="2173"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Socioeconomic Aspects of Development Projects</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17" w:type="pct"/>
            <w:vMerge/>
          </w:tcPr>
          <w:p w:rsidR="005377C9" w:rsidRDefault="005377C9" w:rsidP="007F2236">
            <w:pPr>
              <w:rPr>
                <w:rFonts w:ascii="Times New Roman" w:hAnsi="Times New Roman" w:cs="Times New Roman"/>
                <w:sz w:val="24"/>
                <w:szCs w:val="24"/>
              </w:rPr>
            </w:pP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CE-449</w:t>
            </w:r>
          </w:p>
        </w:tc>
        <w:tc>
          <w:tcPr>
            <w:tcW w:w="2173"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Transportation Engineering</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5377C9" w:rsidRPr="003A1726" w:rsidRDefault="005377C9" w:rsidP="007F2236">
            <w:pPr>
              <w:rPr>
                <w:rFonts w:ascii="Times New Roman" w:hAnsi="Times New Roman" w:cs="Times New Roman"/>
              </w:rPr>
            </w:pPr>
            <w:r w:rsidRPr="003A1726">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CE-481</w:t>
            </w:r>
          </w:p>
        </w:tc>
        <w:tc>
          <w:tcPr>
            <w:tcW w:w="2173"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Structural Analysis and Design –III</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5377C9" w:rsidRPr="003A1726"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CWRE-402</w:t>
            </w:r>
          </w:p>
        </w:tc>
        <w:tc>
          <w:tcPr>
            <w:tcW w:w="2173"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Computer Applications in</w:t>
            </w:r>
          </w:p>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Water Resources Engineering</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5"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4.5</w:t>
            </w: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CE-442</w:t>
            </w:r>
          </w:p>
        </w:tc>
        <w:tc>
          <w:tcPr>
            <w:tcW w:w="2173"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Transportation Engineering </w:t>
            </w:r>
            <w:proofErr w:type="spellStart"/>
            <w:r>
              <w:rPr>
                <w:rFonts w:ascii="Times New Roman" w:hAnsi="Times New Roman" w:cs="Times New Roman"/>
                <w:sz w:val="24"/>
                <w:szCs w:val="24"/>
              </w:rPr>
              <w:t>Sessional</w:t>
            </w:r>
            <w:proofErr w:type="spellEnd"/>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5" w:type="pct"/>
          </w:tcPr>
          <w:p w:rsidR="005377C9" w:rsidRDefault="005377C9" w:rsidP="007F2236">
            <w:r w:rsidRPr="006459B5">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CE-482</w:t>
            </w:r>
          </w:p>
        </w:tc>
        <w:tc>
          <w:tcPr>
            <w:tcW w:w="2173"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 xml:space="preserve">Concrete Structure and Design </w:t>
            </w:r>
            <w:proofErr w:type="spellStart"/>
            <w:r>
              <w:rPr>
                <w:rFonts w:ascii="Times New Roman" w:hAnsi="Times New Roman" w:cs="Times New Roman"/>
                <w:sz w:val="24"/>
                <w:szCs w:val="24"/>
                <w:lang w:bidi="bn-BD"/>
              </w:rPr>
              <w:t>Sessional</w:t>
            </w:r>
            <w:proofErr w:type="spellEnd"/>
            <w:r>
              <w:rPr>
                <w:rFonts w:ascii="Times New Roman" w:hAnsi="Times New Roman" w:cs="Times New Roman"/>
                <w:sz w:val="24"/>
                <w:szCs w:val="24"/>
                <w:lang w:bidi="bn-BD"/>
              </w:rPr>
              <w:t>-II</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5"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17" w:type="pct"/>
          </w:tcPr>
          <w:p w:rsidR="005377C9" w:rsidRDefault="005377C9" w:rsidP="007F2236">
            <w:pPr>
              <w:rPr>
                <w:rFonts w:ascii="Times New Roman" w:hAnsi="Times New Roman" w:cs="Times New Roman"/>
                <w:sz w:val="24"/>
                <w:szCs w:val="24"/>
              </w:rPr>
            </w:pPr>
          </w:p>
        </w:tc>
        <w:tc>
          <w:tcPr>
            <w:tcW w:w="654" w:type="pct"/>
            <w:vMerge/>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CWRE-450</w:t>
            </w:r>
          </w:p>
        </w:tc>
        <w:tc>
          <w:tcPr>
            <w:tcW w:w="2173" w:type="pct"/>
          </w:tcPr>
          <w:p w:rsidR="005377C9"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Institutional/industrial Training</w:t>
            </w:r>
          </w:p>
        </w:tc>
        <w:tc>
          <w:tcPr>
            <w:tcW w:w="392"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Non Credit </w:t>
            </w:r>
          </w:p>
        </w:tc>
        <w:tc>
          <w:tcPr>
            <w:tcW w:w="395"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17" w:type="pct"/>
          </w:tcPr>
          <w:p w:rsidR="005377C9" w:rsidRDefault="005377C9" w:rsidP="007F2236">
            <w:pPr>
              <w:rPr>
                <w:rFonts w:ascii="Times New Roman" w:hAnsi="Times New Roman" w:cs="Times New Roman"/>
                <w:sz w:val="24"/>
                <w:szCs w:val="24"/>
              </w:rPr>
            </w:pPr>
          </w:p>
        </w:tc>
        <w:tc>
          <w:tcPr>
            <w:tcW w:w="654" w:type="pct"/>
          </w:tcPr>
          <w:p w:rsidR="005377C9" w:rsidRDefault="005377C9" w:rsidP="007F2236">
            <w:pPr>
              <w:rPr>
                <w:rFonts w:ascii="Times New Roman" w:hAnsi="Times New Roman" w:cs="Times New Roman"/>
                <w:sz w:val="24"/>
                <w:szCs w:val="24"/>
              </w:rPr>
            </w:pPr>
          </w:p>
        </w:tc>
      </w:tr>
      <w:tr w:rsidR="005377C9" w:rsidTr="007F2236">
        <w:tc>
          <w:tcPr>
            <w:tcW w:w="76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CWRE-400</w:t>
            </w:r>
          </w:p>
        </w:tc>
        <w:tc>
          <w:tcPr>
            <w:tcW w:w="3577" w:type="pct"/>
            <w:gridSpan w:val="4"/>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Project/Thesis</w:t>
            </w:r>
          </w:p>
        </w:tc>
        <w:tc>
          <w:tcPr>
            <w:tcW w:w="654"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 xml:space="preserve">          1.5</w:t>
            </w:r>
          </w:p>
        </w:tc>
      </w:tr>
      <w:tr w:rsidR="005377C9" w:rsidTr="007F2236">
        <w:tc>
          <w:tcPr>
            <w:tcW w:w="5000" w:type="pct"/>
            <w:gridSpan w:val="6"/>
          </w:tcPr>
          <w:p w:rsidR="005377C9" w:rsidRDefault="005377C9" w:rsidP="007F2236">
            <w:pPr>
              <w:jc w:val="right"/>
              <w:rPr>
                <w:rFonts w:ascii="Times New Roman" w:hAnsi="Times New Roman" w:cs="Times New Roman"/>
                <w:b/>
                <w:bCs/>
                <w:sz w:val="24"/>
                <w:szCs w:val="24"/>
              </w:rPr>
            </w:pPr>
            <w:r>
              <w:rPr>
                <w:rFonts w:ascii="Times New Roman" w:hAnsi="Times New Roman" w:cs="Times New Roman"/>
                <w:b/>
                <w:bCs/>
                <w:sz w:val="24"/>
                <w:szCs w:val="24"/>
              </w:rPr>
              <w:t>Total=22.0</w:t>
            </w:r>
          </w:p>
        </w:tc>
      </w:tr>
    </w:tbl>
    <w:p w:rsidR="005377C9" w:rsidRPr="005377C9" w:rsidRDefault="005377C9" w:rsidP="005377C9">
      <w:pPr>
        <w:rPr>
          <w:rFonts w:ascii="Times New Roman" w:hAnsi="Times New Roman" w:cs="Times New Roman"/>
          <w:sz w:val="20"/>
          <w:szCs w:val="20"/>
        </w:rPr>
      </w:pPr>
      <w:r w:rsidRPr="0069625C">
        <w:rPr>
          <w:rFonts w:ascii="Times New Roman" w:hAnsi="Times New Roman" w:cs="Times New Roman"/>
          <w:sz w:val="20"/>
          <w:szCs w:val="20"/>
        </w:rPr>
        <w:t>Note:  C = Compulsory</w:t>
      </w:r>
      <w:r w:rsidRPr="0069625C">
        <w:rPr>
          <w:rFonts w:ascii="Times New Roman" w:hAnsi="Times New Roman" w:cs="Times New Roman"/>
          <w:sz w:val="20"/>
          <w:szCs w:val="20"/>
        </w:rPr>
        <w:tab/>
      </w:r>
      <w:r w:rsidRPr="0069625C">
        <w:rPr>
          <w:rFonts w:ascii="Times New Roman" w:hAnsi="Times New Roman" w:cs="Times New Roman"/>
          <w:sz w:val="20"/>
          <w:szCs w:val="20"/>
        </w:rPr>
        <w:tab/>
        <w:t>O = Optional</w:t>
      </w:r>
    </w:p>
    <w:p w:rsidR="005377C9" w:rsidRPr="005377C9"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r w:rsidRPr="005377C9">
        <w:rPr>
          <w:rFonts w:ascii="Times New Roman" w:hAnsi="Times New Roman" w:cs="Times New Roman"/>
          <w:b/>
          <w:bCs/>
          <w:sz w:val="28"/>
          <w:szCs w:val="28"/>
        </w:rPr>
        <w:t>Level – 4 Term – II</w:t>
      </w:r>
    </w:p>
    <w:p w:rsidR="005377C9" w:rsidRPr="0069625C" w:rsidRDefault="005377C9" w:rsidP="005377C9">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5118" w:type="pct"/>
        <w:tblLook w:val="04A0"/>
      </w:tblPr>
      <w:tblGrid>
        <w:gridCol w:w="1524"/>
        <w:gridCol w:w="4305"/>
        <w:gridCol w:w="776"/>
        <w:gridCol w:w="782"/>
        <w:gridCol w:w="1221"/>
        <w:gridCol w:w="1194"/>
      </w:tblGrid>
      <w:tr w:rsidR="005377C9" w:rsidRPr="000A7044" w:rsidTr="007F2236">
        <w:tc>
          <w:tcPr>
            <w:tcW w:w="777"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Course No.</w:t>
            </w:r>
          </w:p>
        </w:tc>
        <w:tc>
          <w:tcPr>
            <w:tcW w:w="2196" w:type="pct"/>
          </w:tcPr>
          <w:p w:rsidR="005377C9" w:rsidRPr="005A1732" w:rsidRDefault="005377C9" w:rsidP="007F2236">
            <w:pPr>
              <w:rPr>
                <w:rFonts w:ascii="Times New Roman" w:hAnsi="Times New Roman" w:cs="Times New Roman"/>
                <w:b/>
                <w:bCs/>
                <w:sz w:val="24"/>
                <w:szCs w:val="24"/>
              </w:rPr>
            </w:pPr>
            <w:r w:rsidRPr="005A1732">
              <w:rPr>
                <w:rFonts w:ascii="Times New Roman" w:hAnsi="Times New Roman" w:cs="Times New Roman"/>
                <w:b/>
                <w:bCs/>
                <w:sz w:val="24"/>
                <w:szCs w:val="24"/>
              </w:rPr>
              <w:t>Course Title</w:t>
            </w:r>
          </w:p>
        </w:tc>
        <w:tc>
          <w:tcPr>
            <w:tcW w:w="396"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Cr. Hr.</w:t>
            </w:r>
          </w:p>
        </w:tc>
        <w:tc>
          <w:tcPr>
            <w:tcW w:w="39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Type</w:t>
            </w:r>
          </w:p>
        </w:tc>
        <w:tc>
          <w:tcPr>
            <w:tcW w:w="623" w:type="pct"/>
          </w:tcPr>
          <w:p w:rsidR="005377C9" w:rsidRPr="000A7044" w:rsidRDefault="005377C9" w:rsidP="007F2236">
            <w:pPr>
              <w:rPr>
                <w:rFonts w:ascii="Times New Roman" w:hAnsi="Times New Roman" w:cs="Times New Roman"/>
                <w:b/>
                <w:bCs/>
                <w:sz w:val="24"/>
                <w:szCs w:val="24"/>
              </w:rPr>
            </w:pPr>
            <w:r>
              <w:rPr>
                <w:rFonts w:ascii="Times New Roman" w:hAnsi="Times New Roman" w:cs="Times New Roman"/>
                <w:b/>
                <w:bCs/>
                <w:sz w:val="24"/>
                <w:szCs w:val="24"/>
              </w:rPr>
              <w:t>Remarks</w:t>
            </w:r>
          </w:p>
        </w:tc>
        <w:tc>
          <w:tcPr>
            <w:tcW w:w="609" w:type="pct"/>
          </w:tcPr>
          <w:p w:rsidR="005377C9" w:rsidRPr="000A7044" w:rsidRDefault="005377C9" w:rsidP="007F2236">
            <w:pPr>
              <w:rPr>
                <w:rFonts w:ascii="Times New Roman" w:hAnsi="Times New Roman" w:cs="Times New Roman"/>
                <w:b/>
                <w:bCs/>
                <w:sz w:val="24"/>
                <w:szCs w:val="24"/>
              </w:rPr>
            </w:pPr>
            <w:r w:rsidRPr="000A7044">
              <w:rPr>
                <w:rFonts w:ascii="Times New Roman" w:hAnsi="Times New Roman" w:cs="Times New Roman"/>
                <w:b/>
                <w:bCs/>
                <w:sz w:val="24"/>
                <w:szCs w:val="24"/>
              </w:rPr>
              <w:t>Total Credits</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CWRE-405</w:t>
            </w:r>
          </w:p>
        </w:tc>
        <w:tc>
          <w:tcPr>
            <w:tcW w:w="2196" w:type="pct"/>
          </w:tcPr>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Ground Water Engineering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Theory = 13</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CWRE-407</w:t>
            </w:r>
          </w:p>
        </w:tc>
        <w:tc>
          <w:tcPr>
            <w:tcW w:w="2196" w:type="pct"/>
          </w:tcPr>
          <w:p w:rsidR="005377C9" w:rsidRPr="005A1732" w:rsidRDefault="005377C9" w:rsidP="007F2236">
            <w:pPr>
              <w:rPr>
                <w:rFonts w:ascii="Times New Roman" w:hAnsi="Times New Roman" w:cs="Times New Roman"/>
                <w:sz w:val="24"/>
                <w:szCs w:val="24"/>
              </w:rPr>
            </w:pPr>
            <w:r w:rsidRPr="005A1732">
              <w:rPr>
                <w:rFonts w:ascii="Times New Roman" w:hAnsi="Times New Roman" w:cs="Times New Roman"/>
                <w:sz w:val="24"/>
                <w:szCs w:val="24"/>
                <w:lang w:bidi="bn-BD"/>
              </w:rPr>
              <w:t>Hydraulic Structures</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CWRE-411</w:t>
            </w:r>
          </w:p>
        </w:tc>
        <w:tc>
          <w:tcPr>
            <w:tcW w:w="2196"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Irrigation and Drainage</w:t>
            </w:r>
            <w:r>
              <w:rPr>
                <w:rFonts w:ascii="Times New Roman" w:hAnsi="Times New Roman" w:cs="Times New Roman"/>
                <w:sz w:val="24"/>
                <w:szCs w:val="24"/>
                <w:lang w:bidi="bn-BD"/>
              </w:rPr>
              <w:t xml:space="preserve"> </w:t>
            </w:r>
            <w:r w:rsidRPr="005A1732">
              <w:rPr>
                <w:rFonts w:ascii="Times New Roman" w:hAnsi="Times New Roman" w:cs="Times New Roman"/>
                <w:sz w:val="24"/>
                <w:szCs w:val="24"/>
                <w:lang w:bidi="bn-BD"/>
              </w:rPr>
              <w:t>Engineering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3</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CWRE-413</w:t>
            </w:r>
          </w:p>
        </w:tc>
        <w:tc>
          <w:tcPr>
            <w:tcW w:w="2196" w:type="pct"/>
          </w:tcPr>
          <w:p w:rsidR="005377C9" w:rsidRPr="005A1732" w:rsidRDefault="005377C9" w:rsidP="007F2236">
            <w:pPr>
              <w:rPr>
                <w:rFonts w:ascii="Times New Roman" w:hAnsi="Times New Roman" w:cs="Times New Roman"/>
                <w:sz w:val="24"/>
                <w:szCs w:val="24"/>
              </w:rPr>
            </w:pPr>
            <w:r>
              <w:rPr>
                <w:rFonts w:ascii="Times New Roman" w:hAnsi="Times New Roman" w:cs="Times New Roman"/>
                <w:sz w:val="24"/>
                <w:szCs w:val="24"/>
              </w:rPr>
              <w:t>Coastal Engineering</w:t>
            </w:r>
          </w:p>
        </w:tc>
        <w:tc>
          <w:tcPr>
            <w:tcW w:w="396" w:type="pct"/>
          </w:tcPr>
          <w:p w:rsidR="005377C9" w:rsidRPr="008E6848" w:rsidRDefault="005377C9" w:rsidP="007F2236">
            <w:pPr>
              <w:rPr>
                <w:rFonts w:ascii="Times New Roman" w:hAnsi="Times New Roman" w:cs="Times New Roman"/>
                <w:sz w:val="24"/>
                <w:szCs w:val="24"/>
              </w:rPr>
            </w:pPr>
            <w:r w:rsidRPr="008E6848">
              <w:rPr>
                <w:rFonts w:ascii="Times New Roman" w:hAnsi="Times New Roman" w:cs="Times New Roman"/>
                <w:sz w:val="24"/>
                <w:szCs w:val="24"/>
              </w:rPr>
              <w:t>3</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CWRE-421</w:t>
            </w:r>
          </w:p>
        </w:tc>
        <w:tc>
          <w:tcPr>
            <w:tcW w:w="2196"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Hydraulic Machinery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Pr="003A1726" w:rsidRDefault="005377C9" w:rsidP="007F2236">
            <w:pPr>
              <w:rPr>
                <w:rFonts w:ascii="Times New Roman" w:hAnsi="Times New Roman" w:cs="Times New Roman"/>
              </w:rPr>
            </w:pPr>
            <w:r>
              <w:rPr>
                <w:rFonts w:ascii="Times New Roman" w:hAnsi="Times New Roman" w:cs="Times New Roman"/>
                <w:sz w:val="24"/>
                <w:szCs w:val="24"/>
              </w:rPr>
              <w:t>O</w:t>
            </w:r>
          </w:p>
        </w:tc>
        <w:tc>
          <w:tcPr>
            <w:tcW w:w="623" w:type="pct"/>
            <w:vMerge w:val="restar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Select one</w:t>
            </w: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CWRE-423</w:t>
            </w:r>
          </w:p>
        </w:tc>
        <w:tc>
          <w:tcPr>
            <w:tcW w:w="2196"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Port and Harbor Engineering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Pr="003A1726"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23" w:type="pct"/>
            <w:vMerge/>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RPr="0069625C"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CWRE-425</w:t>
            </w:r>
          </w:p>
        </w:tc>
        <w:tc>
          <w:tcPr>
            <w:tcW w:w="2196"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rPr>
              <w:t>Integrated Water Resource Management (IWRM)</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23" w:type="pct"/>
            <w:vMerge/>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CWRE-427</w:t>
            </w:r>
          </w:p>
        </w:tc>
        <w:tc>
          <w:tcPr>
            <w:tcW w:w="2196"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sidRPr="005A1732">
              <w:rPr>
                <w:rFonts w:ascii="Times New Roman" w:hAnsi="Times New Roman" w:cs="Times New Roman"/>
                <w:sz w:val="24"/>
                <w:szCs w:val="24"/>
                <w:lang w:bidi="bn-BD"/>
              </w:rPr>
              <w:t>Climatology</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Pr="003A1726"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23" w:type="pct"/>
            <w:vMerge/>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CWRE-429</w:t>
            </w:r>
          </w:p>
        </w:tc>
        <w:tc>
          <w:tcPr>
            <w:tcW w:w="2196" w:type="pct"/>
          </w:tcPr>
          <w:p w:rsidR="005377C9" w:rsidRPr="005A1732" w:rsidRDefault="005377C9" w:rsidP="007F2236">
            <w:pPr>
              <w:autoSpaceDE w:val="0"/>
              <w:autoSpaceDN w:val="0"/>
              <w:adjustRightInd w:val="0"/>
              <w:rPr>
                <w:rFonts w:ascii="Times New Roman" w:hAnsi="Times New Roman" w:cs="Times New Roman"/>
                <w:sz w:val="24"/>
                <w:szCs w:val="24"/>
                <w:lang w:bidi="bn-BD"/>
              </w:rPr>
            </w:pPr>
            <w:r>
              <w:rPr>
                <w:rFonts w:ascii="Times New Roman" w:hAnsi="Times New Roman" w:cs="Times New Roman"/>
                <w:sz w:val="24"/>
                <w:szCs w:val="24"/>
                <w:lang w:bidi="bn-BD"/>
              </w:rPr>
              <w:t>Waterways E</w:t>
            </w:r>
            <w:r w:rsidRPr="005A1732">
              <w:rPr>
                <w:rFonts w:ascii="Times New Roman" w:hAnsi="Times New Roman" w:cs="Times New Roman"/>
                <w:sz w:val="24"/>
                <w:szCs w:val="24"/>
                <w:lang w:bidi="bn-BD"/>
              </w:rPr>
              <w:t>ngineering</w:t>
            </w:r>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2</w:t>
            </w:r>
          </w:p>
        </w:tc>
        <w:tc>
          <w:tcPr>
            <w:tcW w:w="399" w:type="pct"/>
          </w:tcPr>
          <w:p w:rsidR="005377C9" w:rsidRPr="003A1726" w:rsidRDefault="005377C9" w:rsidP="007F2236">
            <w:pPr>
              <w:rPr>
                <w:rFonts w:ascii="Times New Roman" w:hAnsi="Times New Roman" w:cs="Times New Roman"/>
                <w:sz w:val="24"/>
                <w:szCs w:val="24"/>
              </w:rPr>
            </w:pPr>
            <w:r>
              <w:rPr>
                <w:rFonts w:ascii="Times New Roman" w:hAnsi="Times New Roman" w:cs="Times New Roman"/>
                <w:sz w:val="24"/>
                <w:szCs w:val="24"/>
              </w:rPr>
              <w:t>O</w:t>
            </w:r>
          </w:p>
        </w:tc>
        <w:tc>
          <w:tcPr>
            <w:tcW w:w="623" w:type="pct"/>
            <w:vMerge/>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CWRE-408</w:t>
            </w:r>
          </w:p>
        </w:tc>
        <w:tc>
          <w:tcPr>
            <w:tcW w:w="2196" w:type="pct"/>
          </w:tcPr>
          <w:p w:rsidR="005377C9" w:rsidRPr="005A1732" w:rsidRDefault="005377C9" w:rsidP="007F2236">
            <w:pPr>
              <w:rPr>
                <w:rFonts w:ascii="Times New Roman" w:hAnsi="Times New Roman" w:cs="Times New Roman"/>
                <w:sz w:val="24"/>
                <w:szCs w:val="24"/>
              </w:rPr>
            </w:pPr>
            <w:r>
              <w:rPr>
                <w:rFonts w:ascii="Times New Roman" w:hAnsi="Times New Roman" w:cs="Times New Roman"/>
                <w:sz w:val="24"/>
                <w:szCs w:val="24"/>
              </w:rPr>
              <w:t xml:space="preserve">Design of Hydraulic Structure </w:t>
            </w:r>
            <w:proofErr w:type="spellStart"/>
            <w:r>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Pr="006459B5" w:rsidRDefault="005377C9" w:rsidP="007F2236">
            <w:pPr>
              <w:rPr>
                <w:rFonts w:ascii="Times New Roman" w:hAnsi="Times New Roman" w:cs="Times New Roman"/>
                <w:sz w:val="24"/>
                <w:szCs w:val="24"/>
              </w:rPr>
            </w:pPr>
            <w:r>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val="restart"/>
          </w:tcPr>
          <w:p w:rsidR="005377C9" w:rsidRDefault="005377C9" w:rsidP="007F2236">
            <w:pPr>
              <w:rPr>
                <w:rFonts w:ascii="Times New Roman" w:hAnsi="Times New Roman" w:cs="Times New Roman"/>
                <w:sz w:val="24"/>
                <w:szCs w:val="24"/>
              </w:rPr>
            </w:pPr>
            <w:proofErr w:type="spellStart"/>
            <w:r>
              <w:rPr>
                <w:rFonts w:ascii="Times New Roman" w:hAnsi="Times New Roman" w:cs="Times New Roman"/>
                <w:sz w:val="24"/>
                <w:szCs w:val="24"/>
              </w:rPr>
              <w:t>Sessional</w:t>
            </w:r>
            <w:proofErr w:type="spellEnd"/>
            <w:r>
              <w:rPr>
                <w:rFonts w:ascii="Times New Roman" w:hAnsi="Times New Roman" w:cs="Times New Roman"/>
                <w:sz w:val="24"/>
                <w:szCs w:val="24"/>
              </w:rPr>
              <w:t xml:space="preserve"> = 3.0</w:t>
            </w:r>
          </w:p>
        </w:tc>
      </w:tr>
      <w:tr w:rsidR="005377C9" w:rsidTr="007F2236">
        <w:tc>
          <w:tcPr>
            <w:tcW w:w="777"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CWRE-412</w:t>
            </w:r>
          </w:p>
        </w:tc>
        <w:tc>
          <w:tcPr>
            <w:tcW w:w="2196" w:type="pct"/>
          </w:tcPr>
          <w:p w:rsidR="005377C9" w:rsidRPr="005A1732" w:rsidRDefault="005377C9" w:rsidP="007F2236">
            <w:pPr>
              <w:rPr>
                <w:rFonts w:ascii="Times New Roman" w:hAnsi="Times New Roman" w:cs="Times New Roman"/>
                <w:sz w:val="24"/>
                <w:szCs w:val="24"/>
              </w:rPr>
            </w:pPr>
            <w:r>
              <w:rPr>
                <w:rFonts w:ascii="Times New Roman" w:hAnsi="Times New Roman" w:cs="Times New Roman"/>
                <w:sz w:val="24"/>
                <w:szCs w:val="24"/>
              </w:rPr>
              <w:t>Irrigation and Drainage</w:t>
            </w:r>
            <w:r w:rsidRPr="005A1732">
              <w:rPr>
                <w:rFonts w:ascii="Times New Roman" w:hAnsi="Times New Roman" w:cs="Times New Roman"/>
                <w:sz w:val="24"/>
                <w:szCs w:val="24"/>
              </w:rPr>
              <w:t xml:space="preserve"> </w:t>
            </w:r>
            <w:r>
              <w:rPr>
                <w:rFonts w:ascii="Times New Roman" w:hAnsi="Times New Roman" w:cs="Times New Roman"/>
                <w:sz w:val="24"/>
                <w:szCs w:val="24"/>
              </w:rPr>
              <w:t xml:space="preserve">Engineering </w:t>
            </w:r>
            <w:proofErr w:type="spellStart"/>
            <w:r w:rsidRPr="005A1732">
              <w:rPr>
                <w:rFonts w:ascii="Times New Roman" w:hAnsi="Times New Roman" w:cs="Times New Roman"/>
                <w:sz w:val="24"/>
                <w:szCs w:val="24"/>
              </w:rPr>
              <w:t>Sessional</w:t>
            </w:r>
            <w:proofErr w:type="spellEnd"/>
          </w:p>
        </w:tc>
        <w:tc>
          <w:tcPr>
            <w:tcW w:w="396" w:type="pct"/>
          </w:tcPr>
          <w:p w:rsidR="005377C9" w:rsidRDefault="005377C9" w:rsidP="007F2236">
            <w:pPr>
              <w:rPr>
                <w:rFonts w:ascii="Times New Roman" w:hAnsi="Times New Roman" w:cs="Times New Roman"/>
                <w:sz w:val="24"/>
                <w:szCs w:val="24"/>
              </w:rPr>
            </w:pPr>
            <w:r>
              <w:rPr>
                <w:rFonts w:ascii="Times New Roman" w:hAnsi="Times New Roman" w:cs="Times New Roman"/>
                <w:sz w:val="24"/>
                <w:szCs w:val="24"/>
              </w:rPr>
              <w:t>1.5</w:t>
            </w:r>
          </w:p>
        </w:tc>
        <w:tc>
          <w:tcPr>
            <w:tcW w:w="399" w:type="pct"/>
          </w:tcPr>
          <w:p w:rsidR="005377C9" w:rsidRDefault="005377C9" w:rsidP="007F2236">
            <w:r w:rsidRPr="006459B5">
              <w:rPr>
                <w:rFonts w:ascii="Times New Roman" w:hAnsi="Times New Roman" w:cs="Times New Roman"/>
                <w:sz w:val="24"/>
                <w:szCs w:val="24"/>
              </w:rPr>
              <w:t>C</w:t>
            </w:r>
          </w:p>
        </w:tc>
        <w:tc>
          <w:tcPr>
            <w:tcW w:w="623" w:type="pct"/>
          </w:tcPr>
          <w:p w:rsidR="005377C9" w:rsidRDefault="005377C9" w:rsidP="007F2236">
            <w:pPr>
              <w:rPr>
                <w:rFonts w:ascii="Times New Roman" w:hAnsi="Times New Roman" w:cs="Times New Roman"/>
                <w:sz w:val="24"/>
                <w:szCs w:val="24"/>
              </w:rPr>
            </w:pPr>
          </w:p>
        </w:tc>
        <w:tc>
          <w:tcPr>
            <w:tcW w:w="609" w:type="pct"/>
            <w:vMerge/>
          </w:tcPr>
          <w:p w:rsidR="005377C9" w:rsidRDefault="005377C9" w:rsidP="007F2236">
            <w:pPr>
              <w:rPr>
                <w:rFonts w:ascii="Times New Roman" w:hAnsi="Times New Roman" w:cs="Times New Roman"/>
                <w:sz w:val="24"/>
                <w:szCs w:val="24"/>
              </w:rPr>
            </w:pPr>
          </w:p>
        </w:tc>
      </w:tr>
      <w:tr w:rsidR="005377C9" w:rsidRPr="002572ED" w:rsidTr="007F2236">
        <w:tc>
          <w:tcPr>
            <w:tcW w:w="777" w:type="pct"/>
          </w:tcPr>
          <w:p w:rsidR="005377C9" w:rsidRPr="002572ED" w:rsidRDefault="005377C9" w:rsidP="007F2236">
            <w:pPr>
              <w:rPr>
                <w:rFonts w:ascii="Times New Roman" w:hAnsi="Times New Roman" w:cs="Times New Roman"/>
                <w:sz w:val="24"/>
                <w:szCs w:val="24"/>
              </w:rPr>
            </w:pPr>
            <w:r w:rsidRPr="002572ED">
              <w:rPr>
                <w:rFonts w:ascii="Times New Roman" w:hAnsi="Times New Roman" w:cs="Times New Roman"/>
                <w:sz w:val="24"/>
                <w:szCs w:val="24"/>
              </w:rPr>
              <w:t>CWRE</w:t>
            </w:r>
            <w:r>
              <w:rPr>
                <w:rFonts w:ascii="Times New Roman" w:hAnsi="Times New Roman" w:cs="Times New Roman"/>
                <w:sz w:val="24"/>
                <w:szCs w:val="24"/>
              </w:rPr>
              <w:t>-400</w:t>
            </w:r>
          </w:p>
        </w:tc>
        <w:tc>
          <w:tcPr>
            <w:tcW w:w="3614" w:type="pct"/>
            <w:gridSpan w:val="4"/>
          </w:tcPr>
          <w:p w:rsidR="005377C9" w:rsidRPr="002572ED" w:rsidRDefault="005377C9" w:rsidP="007F2236">
            <w:pPr>
              <w:rPr>
                <w:rFonts w:ascii="Times New Roman" w:hAnsi="Times New Roman" w:cs="Times New Roman"/>
                <w:b/>
                <w:bCs/>
                <w:sz w:val="24"/>
                <w:szCs w:val="24"/>
              </w:rPr>
            </w:pPr>
            <w:r>
              <w:rPr>
                <w:rFonts w:ascii="Times New Roman" w:hAnsi="Times New Roman" w:cs="Times New Roman"/>
                <w:b/>
                <w:bCs/>
                <w:sz w:val="24"/>
                <w:szCs w:val="24"/>
              </w:rPr>
              <w:t>Project/</w:t>
            </w:r>
            <w:r w:rsidRPr="002572ED">
              <w:rPr>
                <w:rFonts w:ascii="Times New Roman" w:hAnsi="Times New Roman" w:cs="Times New Roman"/>
                <w:b/>
                <w:bCs/>
                <w:sz w:val="24"/>
                <w:szCs w:val="24"/>
              </w:rPr>
              <w:t>Thesis</w:t>
            </w:r>
          </w:p>
        </w:tc>
        <w:tc>
          <w:tcPr>
            <w:tcW w:w="609" w:type="pct"/>
          </w:tcPr>
          <w:p w:rsidR="005377C9" w:rsidRPr="00440096" w:rsidRDefault="005377C9" w:rsidP="007F2236">
            <w:pPr>
              <w:rPr>
                <w:rFonts w:ascii="Times New Roman" w:hAnsi="Times New Roman" w:cs="Times New Roman"/>
                <w:bCs/>
                <w:sz w:val="24"/>
                <w:szCs w:val="24"/>
              </w:rPr>
            </w:pPr>
            <w:r>
              <w:rPr>
                <w:rFonts w:ascii="Times New Roman" w:hAnsi="Times New Roman" w:cs="Times New Roman"/>
                <w:bCs/>
                <w:sz w:val="24"/>
                <w:szCs w:val="24"/>
              </w:rPr>
              <w:t xml:space="preserve">   </w:t>
            </w:r>
            <w:r w:rsidRPr="00440096">
              <w:rPr>
                <w:rFonts w:ascii="Times New Roman" w:hAnsi="Times New Roman" w:cs="Times New Roman"/>
                <w:bCs/>
                <w:sz w:val="24"/>
                <w:szCs w:val="24"/>
              </w:rPr>
              <w:t>3.0</w:t>
            </w:r>
          </w:p>
        </w:tc>
      </w:tr>
      <w:tr w:rsidR="005377C9" w:rsidRPr="002572ED" w:rsidTr="007F2236">
        <w:tc>
          <w:tcPr>
            <w:tcW w:w="5000" w:type="pct"/>
            <w:gridSpan w:val="6"/>
          </w:tcPr>
          <w:p w:rsidR="005377C9" w:rsidRDefault="005377C9" w:rsidP="007F2236">
            <w:pPr>
              <w:jc w:val="right"/>
              <w:rPr>
                <w:rFonts w:ascii="Times New Roman" w:hAnsi="Times New Roman" w:cs="Times New Roman"/>
                <w:b/>
                <w:bCs/>
                <w:sz w:val="24"/>
                <w:szCs w:val="24"/>
              </w:rPr>
            </w:pPr>
            <w:r>
              <w:rPr>
                <w:rFonts w:ascii="Times New Roman" w:hAnsi="Times New Roman" w:cs="Times New Roman"/>
                <w:b/>
                <w:bCs/>
                <w:sz w:val="24"/>
                <w:szCs w:val="24"/>
              </w:rPr>
              <w:t>Total= 19.0</w:t>
            </w:r>
          </w:p>
        </w:tc>
      </w:tr>
    </w:tbl>
    <w:p w:rsidR="005377C9" w:rsidRPr="00163EB9" w:rsidRDefault="005377C9" w:rsidP="005377C9">
      <w:pPr>
        <w:rPr>
          <w:rFonts w:ascii="Times New Roman" w:hAnsi="Times New Roman" w:cs="Times New Roman"/>
          <w:sz w:val="20"/>
          <w:szCs w:val="20"/>
        </w:rPr>
      </w:pPr>
      <w:r w:rsidRPr="00163EB9">
        <w:rPr>
          <w:rFonts w:ascii="Times New Roman" w:hAnsi="Times New Roman" w:cs="Times New Roman"/>
          <w:sz w:val="20"/>
          <w:szCs w:val="20"/>
        </w:rPr>
        <w:t>Note:  C = Compulsory</w:t>
      </w:r>
      <w:r w:rsidRPr="00163EB9">
        <w:rPr>
          <w:rFonts w:ascii="Times New Roman" w:hAnsi="Times New Roman" w:cs="Times New Roman"/>
          <w:sz w:val="20"/>
          <w:szCs w:val="20"/>
        </w:rPr>
        <w:tab/>
      </w:r>
      <w:r w:rsidRPr="00163EB9">
        <w:rPr>
          <w:rFonts w:ascii="Times New Roman" w:hAnsi="Times New Roman" w:cs="Times New Roman"/>
          <w:sz w:val="20"/>
          <w:szCs w:val="20"/>
        </w:rPr>
        <w:tab/>
        <w:t>O = Optional</w:t>
      </w:r>
    </w:p>
    <w:p w:rsidR="00474C4F" w:rsidRDefault="00474C4F"/>
    <w:sectPr w:rsidR="00474C4F" w:rsidSect="00474C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4F" w:rsidRDefault="00474C4F" w:rsidP="00474C4F">
      <w:pPr>
        <w:spacing w:after="0" w:line="240" w:lineRule="auto"/>
      </w:pPr>
      <w:r>
        <w:separator/>
      </w:r>
    </w:p>
  </w:endnote>
  <w:endnote w:type="continuationSeparator" w:id="1">
    <w:p w:rsidR="00474C4F" w:rsidRDefault="00474C4F" w:rsidP="00474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C9" w:rsidRPr="00D165FA" w:rsidRDefault="005377C9">
    <w:pPr>
      <w:pStyle w:val="Footer"/>
      <w:jc w:val="right"/>
      <w:rPr>
        <w:rFonts w:ascii="Times New Roman" w:hAnsi="Times New Roman" w:cs="Times New Roman"/>
        <w:i/>
        <w:iCs/>
        <w:sz w:val="18"/>
        <w:szCs w:val="18"/>
      </w:rPr>
    </w:pPr>
  </w:p>
  <w:p w:rsidR="005377C9" w:rsidRDefault="00537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E5" w:rsidRPr="00D165FA" w:rsidRDefault="00C8571B">
    <w:pPr>
      <w:pStyle w:val="Footer"/>
      <w:jc w:val="right"/>
      <w:rPr>
        <w:rFonts w:ascii="Times New Roman" w:hAnsi="Times New Roman" w:cs="Times New Roman"/>
        <w:i/>
        <w:iCs/>
        <w:sz w:val="18"/>
        <w:szCs w:val="18"/>
      </w:rPr>
    </w:pPr>
  </w:p>
  <w:p w:rsidR="000359E5" w:rsidRDefault="00C85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4F" w:rsidRDefault="00474C4F" w:rsidP="00474C4F">
      <w:pPr>
        <w:spacing w:after="0" w:line="240" w:lineRule="auto"/>
      </w:pPr>
      <w:r>
        <w:separator/>
      </w:r>
    </w:p>
  </w:footnote>
  <w:footnote w:type="continuationSeparator" w:id="1">
    <w:p w:rsidR="00474C4F" w:rsidRDefault="00474C4F" w:rsidP="00474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C9" w:rsidRPr="000359E5" w:rsidRDefault="005377C9" w:rsidP="000359E5">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E5" w:rsidRPr="000359E5" w:rsidRDefault="00C8571B" w:rsidP="000359E5">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00006784">
      <w:start w:val="2"/>
      <w:numFmt w:val="lowerRoman"/>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32FDF"/>
    <w:multiLevelType w:val="hybridMultilevel"/>
    <w:tmpl w:val="80B66F40"/>
    <w:lvl w:ilvl="0" w:tplc="04070005">
      <w:start w:val="1"/>
      <w:numFmt w:val="bullet"/>
      <w:lvlText w:val=""/>
      <w:lvlJc w:val="left"/>
      <w:pPr>
        <w:ind w:left="1620" w:hanging="360"/>
      </w:pPr>
      <w:rPr>
        <w:rFonts w:ascii="Wingdings" w:hAnsi="Wingdings"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2">
    <w:nsid w:val="059B3DF1"/>
    <w:multiLevelType w:val="multilevel"/>
    <w:tmpl w:val="8566065E"/>
    <w:lvl w:ilvl="0">
      <w:start w:val="1"/>
      <w:numFmt w:val="decimal"/>
      <w:lvlText w:val="%1."/>
      <w:lvlJc w:val="left"/>
      <w:pPr>
        <w:ind w:left="720" w:hanging="360"/>
      </w:pPr>
    </w:lvl>
    <w:lvl w:ilvl="1">
      <w:start w:val="5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62145B"/>
    <w:multiLevelType w:val="hybridMultilevel"/>
    <w:tmpl w:val="66CAF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EF128B"/>
    <w:multiLevelType w:val="hybridMultilevel"/>
    <w:tmpl w:val="82F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F4799"/>
    <w:multiLevelType w:val="hybridMultilevel"/>
    <w:tmpl w:val="1E66B3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7B059B"/>
    <w:multiLevelType w:val="hybridMultilevel"/>
    <w:tmpl w:val="8CFC1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1920D5"/>
    <w:multiLevelType w:val="hybridMultilevel"/>
    <w:tmpl w:val="FBF20F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DE193A"/>
    <w:multiLevelType w:val="hybridMultilevel"/>
    <w:tmpl w:val="5324DF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EB7516"/>
    <w:multiLevelType w:val="hybridMultilevel"/>
    <w:tmpl w:val="78FE13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BB7C81"/>
    <w:multiLevelType w:val="multilevel"/>
    <w:tmpl w:val="1CD67E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3B758B"/>
    <w:multiLevelType w:val="hybridMultilevel"/>
    <w:tmpl w:val="39CA89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BE53A1"/>
    <w:multiLevelType w:val="hybridMultilevel"/>
    <w:tmpl w:val="43C654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793C60"/>
    <w:multiLevelType w:val="hybridMultilevel"/>
    <w:tmpl w:val="83468CDA"/>
    <w:lvl w:ilvl="0" w:tplc="4198C2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4CF09CF"/>
    <w:multiLevelType w:val="hybridMultilevel"/>
    <w:tmpl w:val="EF425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42586F"/>
    <w:multiLevelType w:val="hybridMultilevel"/>
    <w:tmpl w:val="F3AE1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0"/>
  </w:num>
  <w:num w:numId="5">
    <w:abstractNumId w:val="5"/>
  </w:num>
  <w:num w:numId="6">
    <w:abstractNumId w:val="12"/>
  </w:num>
  <w:num w:numId="7">
    <w:abstractNumId w:val="9"/>
  </w:num>
  <w:num w:numId="8">
    <w:abstractNumId w:val="8"/>
  </w:num>
  <w:num w:numId="9">
    <w:abstractNumId w:val="15"/>
  </w:num>
  <w:num w:numId="10">
    <w:abstractNumId w:val="7"/>
  </w:num>
  <w:num w:numId="11">
    <w:abstractNumId w:val="6"/>
  </w:num>
  <w:num w:numId="12">
    <w:abstractNumId w:val="1"/>
  </w:num>
  <w:num w:numId="13">
    <w:abstractNumId w:val="11"/>
  </w:num>
  <w:num w:numId="14">
    <w:abstractNumId w:val="4"/>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useFELayout/>
  </w:compat>
  <w:rsids>
    <w:rsidRoot w:val="005377C9"/>
    <w:rsid w:val="001B092B"/>
    <w:rsid w:val="002B73EF"/>
    <w:rsid w:val="00474C4F"/>
    <w:rsid w:val="00537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12"/>
        <o:r id="V:Rule5" type="connector" idref="#AutoShape 13"/>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4F"/>
  </w:style>
  <w:style w:type="paragraph" w:styleId="Heading1">
    <w:name w:val="heading 1"/>
    <w:basedOn w:val="Normal"/>
    <w:next w:val="Normal"/>
    <w:link w:val="Heading1Char"/>
    <w:uiPriority w:val="9"/>
    <w:qFormat/>
    <w:rsid w:val="005377C9"/>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2">
    <w:name w:val="heading 2"/>
    <w:basedOn w:val="Normal"/>
    <w:next w:val="Normal"/>
    <w:link w:val="Heading2Char"/>
    <w:uiPriority w:val="9"/>
    <w:semiHidden/>
    <w:unhideWhenUsed/>
    <w:qFormat/>
    <w:rsid w:val="005377C9"/>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Heading3">
    <w:name w:val="heading 3"/>
    <w:basedOn w:val="Normal"/>
    <w:next w:val="Normal"/>
    <w:link w:val="Heading3Char"/>
    <w:uiPriority w:val="9"/>
    <w:semiHidden/>
    <w:unhideWhenUsed/>
    <w:qFormat/>
    <w:rsid w:val="005377C9"/>
    <w:pPr>
      <w:keepNext/>
      <w:keepLines/>
      <w:spacing w:before="200" w:after="0"/>
      <w:outlineLvl w:val="2"/>
    </w:pPr>
    <w:rPr>
      <w:rFonts w:asciiTheme="majorHAnsi" w:eastAsiaTheme="majorEastAsia" w:hAnsiTheme="majorHAnsi" w:cstheme="majorBidi"/>
      <w:b/>
      <w:bCs/>
      <w:color w:val="4F81BD" w:themeColor="accent1"/>
      <w:lang w:val="de-DE"/>
    </w:rPr>
  </w:style>
  <w:style w:type="paragraph" w:styleId="Heading4">
    <w:name w:val="heading 4"/>
    <w:basedOn w:val="Normal"/>
    <w:next w:val="Normal"/>
    <w:link w:val="Heading4Char"/>
    <w:uiPriority w:val="9"/>
    <w:semiHidden/>
    <w:unhideWhenUsed/>
    <w:qFormat/>
    <w:rsid w:val="005377C9"/>
    <w:pPr>
      <w:keepNext/>
      <w:keepLines/>
      <w:spacing w:before="200" w:after="0"/>
      <w:outlineLvl w:val="3"/>
    </w:pPr>
    <w:rPr>
      <w:rFonts w:asciiTheme="majorHAnsi" w:eastAsiaTheme="majorEastAsia" w:hAnsiTheme="majorHAnsi" w:cstheme="majorBidi"/>
      <w:b/>
      <w:bCs/>
      <w:i/>
      <w:iCs/>
      <w:color w:val="4F81BD" w:themeColor="accent1"/>
      <w:lang w:val="de-DE"/>
    </w:rPr>
  </w:style>
  <w:style w:type="paragraph" w:styleId="Heading5">
    <w:name w:val="heading 5"/>
    <w:basedOn w:val="Normal"/>
    <w:next w:val="Normal"/>
    <w:link w:val="Heading5Char"/>
    <w:uiPriority w:val="9"/>
    <w:semiHidden/>
    <w:unhideWhenUsed/>
    <w:qFormat/>
    <w:rsid w:val="005377C9"/>
    <w:pPr>
      <w:keepNext/>
      <w:keepLines/>
      <w:spacing w:before="200" w:after="0"/>
      <w:outlineLvl w:val="4"/>
    </w:pPr>
    <w:rPr>
      <w:rFonts w:asciiTheme="majorHAnsi" w:eastAsiaTheme="majorEastAsia" w:hAnsiTheme="majorHAnsi" w:cstheme="majorBidi"/>
      <w:color w:val="243F60" w:themeColor="accent1" w:themeShade="7F"/>
      <w:lang w:val="de-DE"/>
    </w:rPr>
  </w:style>
  <w:style w:type="paragraph" w:styleId="Heading6">
    <w:name w:val="heading 6"/>
    <w:basedOn w:val="Normal"/>
    <w:next w:val="Normal"/>
    <w:link w:val="Heading6Char"/>
    <w:uiPriority w:val="9"/>
    <w:unhideWhenUsed/>
    <w:qFormat/>
    <w:rsid w:val="005377C9"/>
    <w:pPr>
      <w:keepNext/>
      <w:keepLines/>
      <w:spacing w:before="200" w:after="0"/>
      <w:outlineLvl w:val="5"/>
    </w:pPr>
    <w:rPr>
      <w:rFonts w:asciiTheme="majorHAnsi" w:eastAsiaTheme="majorEastAsia" w:hAnsiTheme="majorHAnsi" w:cstheme="majorBidi"/>
      <w:i/>
      <w:iCs/>
      <w:color w:val="243F60" w:themeColor="accent1" w:themeShade="7F"/>
      <w:lang w:val="de-DE"/>
    </w:rPr>
  </w:style>
  <w:style w:type="paragraph" w:styleId="Heading7">
    <w:name w:val="heading 7"/>
    <w:basedOn w:val="Normal"/>
    <w:next w:val="Normal"/>
    <w:link w:val="Heading7Char"/>
    <w:uiPriority w:val="9"/>
    <w:semiHidden/>
    <w:unhideWhenUsed/>
    <w:qFormat/>
    <w:rsid w:val="005377C9"/>
    <w:pPr>
      <w:keepNext/>
      <w:keepLines/>
      <w:spacing w:before="200" w:after="0"/>
      <w:outlineLvl w:val="6"/>
    </w:pPr>
    <w:rPr>
      <w:rFonts w:asciiTheme="majorHAnsi" w:eastAsiaTheme="majorEastAsia" w:hAnsiTheme="majorHAnsi" w:cstheme="majorBidi"/>
      <w:i/>
      <w:iCs/>
      <w:color w:val="404040" w:themeColor="text1" w:themeTint="BF"/>
      <w:lang w:val="de-DE"/>
    </w:rPr>
  </w:style>
  <w:style w:type="paragraph" w:styleId="Heading8">
    <w:name w:val="heading 8"/>
    <w:basedOn w:val="Normal"/>
    <w:next w:val="Normal"/>
    <w:link w:val="Heading8Char"/>
    <w:uiPriority w:val="9"/>
    <w:semiHidden/>
    <w:unhideWhenUsed/>
    <w:qFormat/>
    <w:rsid w:val="005377C9"/>
    <w:pPr>
      <w:keepNext/>
      <w:keepLines/>
      <w:spacing w:before="200" w:after="0"/>
      <w:outlineLvl w:val="7"/>
    </w:pPr>
    <w:rPr>
      <w:rFonts w:asciiTheme="majorHAnsi" w:eastAsiaTheme="majorEastAsia" w:hAnsiTheme="majorHAnsi" w:cstheme="majorBidi"/>
      <w:color w:val="404040" w:themeColor="text1" w:themeTint="BF"/>
      <w:sz w:val="20"/>
      <w:szCs w:val="20"/>
      <w:lang w:val="de-DE"/>
    </w:rPr>
  </w:style>
  <w:style w:type="paragraph" w:styleId="Heading9">
    <w:name w:val="heading 9"/>
    <w:basedOn w:val="Normal"/>
    <w:next w:val="Normal"/>
    <w:link w:val="Heading9Char"/>
    <w:uiPriority w:val="9"/>
    <w:semiHidden/>
    <w:unhideWhenUsed/>
    <w:qFormat/>
    <w:rsid w:val="005377C9"/>
    <w:pPr>
      <w:keepNext/>
      <w:keepLines/>
      <w:spacing w:before="200" w:after="0"/>
      <w:outlineLvl w:val="8"/>
    </w:pPr>
    <w:rPr>
      <w:rFonts w:asciiTheme="majorHAnsi" w:eastAsiaTheme="majorEastAsia" w:hAnsiTheme="majorHAnsi" w:cstheme="majorBidi"/>
      <w:i/>
      <w:iCs/>
      <w:color w:val="404040" w:themeColor="text1" w:themeTint="BF"/>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7C9"/>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semiHidden/>
    <w:rsid w:val="005377C9"/>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
    <w:semiHidden/>
    <w:rsid w:val="005377C9"/>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uiPriority w:val="9"/>
    <w:semiHidden/>
    <w:rsid w:val="005377C9"/>
    <w:rPr>
      <w:rFonts w:asciiTheme="majorHAnsi" w:eastAsiaTheme="majorEastAsia" w:hAnsiTheme="majorHAnsi" w:cstheme="majorBidi"/>
      <w:b/>
      <w:bCs/>
      <w:i/>
      <w:iCs/>
      <w:color w:val="4F81BD" w:themeColor="accent1"/>
      <w:lang w:val="de-DE"/>
    </w:rPr>
  </w:style>
  <w:style w:type="character" w:customStyle="1" w:styleId="Heading5Char">
    <w:name w:val="Heading 5 Char"/>
    <w:basedOn w:val="DefaultParagraphFont"/>
    <w:link w:val="Heading5"/>
    <w:uiPriority w:val="9"/>
    <w:semiHidden/>
    <w:rsid w:val="005377C9"/>
    <w:rPr>
      <w:rFonts w:asciiTheme="majorHAnsi" w:eastAsiaTheme="majorEastAsia" w:hAnsiTheme="majorHAnsi" w:cstheme="majorBidi"/>
      <w:color w:val="243F60" w:themeColor="accent1" w:themeShade="7F"/>
      <w:lang w:val="de-DE"/>
    </w:rPr>
  </w:style>
  <w:style w:type="character" w:customStyle="1" w:styleId="Heading6Char">
    <w:name w:val="Heading 6 Char"/>
    <w:basedOn w:val="DefaultParagraphFont"/>
    <w:link w:val="Heading6"/>
    <w:uiPriority w:val="9"/>
    <w:rsid w:val="005377C9"/>
    <w:rPr>
      <w:rFonts w:asciiTheme="majorHAnsi" w:eastAsiaTheme="majorEastAsia" w:hAnsiTheme="majorHAnsi" w:cstheme="majorBidi"/>
      <w:i/>
      <w:iCs/>
      <w:color w:val="243F60" w:themeColor="accent1" w:themeShade="7F"/>
      <w:lang w:val="de-DE"/>
    </w:rPr>
  </w:style>
  <w:style w:type="character" w:customStyle="1" w:styleId="Heading7Char">
    <w:name w:val="Heading 7 Char"/>
    <w:basedOn w:val="DefaultParagraphFont"/>
    <w:link w:val="Heading7"/>
    <w:uiPriority w:val="9"/>
    <w:semiHidden/>
    <w:rsid w:val="005377C9"/>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semiHidden/>
    <w:rsid w:val="005377C9"/>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semiHidden/>
    <w:rsid w:val="005377C9"/>
    <w:rPr>
      <w:rFonts w:asciiTheme="majorHAnsi" w:eastAsiaTheme="majorEastAsia" w:hAnsiTheme="majorHAnsi" w:cstheme="majorBidi"/>
      <w:i/>
      <w:iCs/>
      <w:color w:val="404040" w:themeColor="text1" w:themeTint="BF"/>
      <w:sz w:val="20"/>
      <w:szCs w:val="20"/>
      <w:lang w:val="de-DE"/>
    </w:rPr>
  </w:style>
  <w:style w:type="table" w:styleId="TableGrid">
    <w:name w:val="Table Grid"/>
    <w:basedOn w:val="TableNormal"/>
    <w:uiPriority w:val="59"/>
    <w:rsid w:val="005377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77C9"/>
    <w:pPr>
      <w:autoSpaceDE w:val="0"/>
      <w:autoSpaceDN w:val="0"/>
      <w:adjustRightInd w:val="0"/>
      <w:spacing w:after="0" w:line="240" w:lineRule="auto"/>
    </w:pPr>
    <w:rPr>
      <w:rFonts w:ascii="Times New Roman" w:eastAsiaTheme="minorHAnsi" w:hAnsi="Times New Roman" w:cs="Times New Roman"/>
      <w:color w:val="000000"/>
      <w:sz w:val="24"/>
      <w:szCs w:val="24"/>
      <w:lang w:bidi="bn-BD"/>
    </w:rPr>
  </w:style>
  <w:style w:type="paragraph" w:styleId="Header">
    <w:name w:val="header"/>
    <w:basedOn w:val="Normal"/>
    <w:link w:val="HeaderChar"/>
    <w:uiPriority w:val="99"/>
    <w:unhideWhenUsed/>
    <w:rsid w:val="005377C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377C9"/>
    <w:rPr>
      <w:rFonts w:eastAsiaTheme="minorHAnsi"/>
    </w:rPr>
  </w:style>
  <w:style w:type="paragraph" w:styleId="Footer">
    <w:name w:val="footer"/>
    <w:basedOn w:val="Normal"/>
    <w:link w:val="FooterChar"/>
    <w:uiPriority w:val="99"/>
    <w:unhideWhenUsed/>
    <w:rsid w:val="005377C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377C9"/>
    <w:rPr>
      <w:rFonts w:eastAsiaTheme="minorHAnsi"/>
    </w:rPr>
  </w:style>
  <w:style w:type="paragraph" w:styleId="BalloonText">
    <w:name w:val="Balloon Text"/>
    <w:basedOn w:val="Normal"/>
    <w:link w:val="BalloonTextChar"/>
    <w:uiPriority w:val="99"/>
    <w:semiHidden/>
    <w:unhideWhenUsed/>
    <w:rsid w:val="005377C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377C9"/>
    <w:rPr>
      <w:rFonts w:ascii="Segoe UI" w:eastAsiaTheme="minorHAnsi" w:hAnsi="Segoe UI" w:cs="Segoe UI"/>
      <w:sz w:val="18"/>
      <w:szCs w:val="18"/>
    </w:rPr>
  </w:style>
  <w:style w:type="paragraph" w:styleId="ListParagraph">
    <w:name w:val="List Paragraph"/>
    <w:basedOn w:val="Normal"/>
    <w:uiPriority w:val="34"/>
    <w:qFormat/>
    <w:rsid w:val="005377C9"/>
    <w:pPr>
      <w:ind w:left="720"/>
      <w:contextualSpacing/>
    </w:pPr>
    <w:rPr>
      <w:rFonts w:eastAsiaTheme="minorHAnsi"/>
      <w:lang w:val="de-DE"/>
    </w:rPr>
  </w:style>
  <w:style w:type="paragraph" w:styleId="BodyText2">
    <w:name w:val="Body Text 2"/>
    <w:basedOn w:val="Normal"/>
    <w:link w:val="BodyText2Char"/>
    <w:rsid w:val="005377C9"/>
    <w:pPr>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5377C9"/>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5377C9"/>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CommentReference">
    <w:name w:val="annotation reference"/>
    <w:basedOn w:val="DefaultParagraphFont"/>
    <w:uiPriority w:val="99"/>
    <w:semiHidden/>
    <w:unhideWhenUsed/>
    <w:rsid w:val="005377C9"/>
    <w:rPr>
      <w:sz w:val="16"/>
      <w:szCs w:val="16"/>
    </w:rPr>
  </w:style>
  <w:style w:type="paragraph" w:styleId="CommentText">
    <w:name w:val="annotation text"/>
    <w:basedOn w:val="Normal"/>
    <w:link w:val="CommentTextChar"/>
    <w:uiPriority w:val="99"/>
    <w:semiHidden/>
    <w:unhideWhenUsed/>
    <w:rsid w:val="005377C9"/>
    <w:pPr>
      <w:spacing w:line="240" w:lineRule="auto"/>
    </w:pPr>
    <w:rPr>
      <w:rFonts w:eastAsiaTheme="minorHAnsi"/>
      <w:sz w:val="20"/>
      <w:szCs w:val="20"/>
      <w:lang w:val="de-DE"/>
    </w:rPr>
  </w:style>
  <w:style w:type="character" w:customStyle="1" w:styleId="CommentTextChar">
    <w:name w:val="Comment Text Char"/>
    <w:basedOn w:val="DefaultParagraphFont"/>
    <w:link w:val="CommentText"/>
    <w:uiPriority w:val="99"/>
    <w:semiHidden/>
    <w:rsid w:val="005377C9"/>
    <w:rPr>
      <w:rFonts w:eastAsiaTheme="minorHAnsi"/>
      <w:sz w:val="20"/>
      <w:szCs w:val="20"/>
      <w:lang w:val="de-DE"/>
    </w:rPr>
  </w:style>
  <w:style w:type="paragraph" w:styleId="CommentSubject">
    <w:name w:val="annotation subject"/>
    <w:basedOn w:val="CommentText"/>
    <w:next w:val="CommentText"/>
    <w:link w:val="CommentSubjectChar"/>
    <w:uiPriority w:val="99"/>
    <w:semiHidden/>
    <w:unhideWhenUsed/>
    <w:rsid w:val="005377C9"/>
    <w:rPr>
      <w:b/>
      <w:bCs/>
    </w:rPr>
  </w:style>
  <w:style w:type="character" w:customStyle="1" w:styleId="CommentSubjectChar">
    <w:name w:val="Comment Subject Char"/>
    <w:basedOn w:val="CommentTextChar"/>
    <w:link w:val="CommentSubject"/>
    <w:uiPriority w:val="99"/>
    <w:semiHidden/>
    <w:rsid w:val="005377C9"/>
    <w:rPr>
      <w:b/>
      <w:bCs/>
    </w:rPr>
  </w:style>
  <w:style w:type="character" w:styleId="Hyperlink">
    <w:name w:val="Hyperlink"/>
    <w:uiPriority w:val="99"/>
    <w:unhideWhenUsed/>
    <w:rsid w:val="005377C9"/>
    <w:rPr>
      <w:color w:val="0563C1"/>
      <w:u w:val="single"/>
    </w:rPr>
  </w:style>
  <w:style w:type="character" w:styleId="Emphasis">
    <w:name w:val="Emphasis"/>
    <w:uiPriority w:val="20"/>
    <w:qFormat/>
    <w:rsid w:val="005377C9"/>
    <w:rPr>
      <w:i/>
      <w:iCs/>
    </w:rPr>
  </w:style>
  <w:style w:type="paragraph" w:customStyle="1" w:styleId="immtextalignleft">
    <w:name w:val="immtextalign_left"/>
    <w:basedOn w:val="Normal"/>
    <w:rsid w:val="005377C9"/>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trong">
    <w:name w:val="Strong"/>
    <w:uiPriority w:val="22"/>
    <w:qFormat/>
    <w:rsid w:val="005377C9"/>
    <w:rPr>
      <w:b/>
      <w:bCs/>
    </w:rPr>
  </w:style>
  <w:style w:type="character" w:customStyle="1" w:styleId="apple-converted-space">
    <w:name w:val="apple-converted-space"/>
    <w:basedOn w:val="DefaultParagraphFont"/>
    <w:rsid w:val="005377C9"/>
  </w:style>
  <w:style w:type="paragraph" w:styleId="NoSpacing">
    <w:name w:val="No Spacing"/>
    <w:basedOn w:val="Normal"/>
    <w:uiPriority w:val="1"/>
    <w:qFormat/>
    <w:rsid w:val="005377C9"/>
    <w:pPr>
      <w:spacing w:after="0" w:line="240" w:lineRule="auto"/>
    </w:pPr>
    <w:rPr>
      <w:rFonts w:eastAsiaTheme="minorHAnsi"/>
      <w:lang w:val="de-DE"/>
    </w:rPr>
  </w:style>
  <w:style w:type="paragraph" w:styleId="Title">
    <w:name w:val="Title"/>
    <w:basedOn w:val="Normal"/>
    <w:next w:val="Normal"/>
    <w:link w:val="TitleChar"/>
    <w:uiPriority w:val="10"/>
    <w:qFormat/>
    <w:rsid w:val="00537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leChar">
    <w:name w:val="Title Char"/>
    <w:basedOn w:val="DefaultParagraphFont"/>
    <w:link w:val="Title"/>
    <w:uiPriority w:val="10"/>
    <w:rsid w:val="005377C9"/>
    <w:rPr>
      <w:rFonts w:asciiTheme="majorHAnsi" w:eastAsiaTheme="majorEastAsia" w:hAnsiTheme="majorHAnsi" w:cstheme="majorBidi"/>
      <w:color w:val="17365D" w:themeColor="text2" w:themeShade="BF"/>
      <w:spacing w:val="5"/>
      <w:kern w:val="28"/>
      <w:sz w:val="52"/>
      <w:szCs w:val="52"/>
      <w:lang w:val="de-DE"/>
    </w:rPr>
  </w:style>
  <w:style w:type="paragraph" w:styleId="Subtitle">
    <w:name w:val="Subtitle"/>
    <w:basedOn w:val="Normal"/>
    <w:next w:val="Normal"/>
    <w:link w:val="SubtitleChar"/>
    <w:uiPriority w:val="11"/>
    <w:qFormat/>
    <w:rsid w:val="005377C9"/>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5377C9"/>
    <w:rPr>
      <w:rFonts w:asciiTheme="majorHAnsi" w:eastAsiaTheme="majorEastAsia" w:hAnsiTheme="majorHAnsi" w:cstheme="majorBidi"/>
      <w:i/>
      <w:iCs/>
      <w:color w:val="4F81BD" w:themeColor="accent1"/>
      <w:spacing w:val="15"/>
      <w:sz w:val="24"/>
      <w:szCs w:val="24"/>
      <w:lang w:val="de-DE"/>
    </w:rPr>
  </w:style>
  <w:style w:type="character" w:styleId="SubtleEmphasis">
    <w:name w:val="Subtle Emphasis"/>
    <w:uiPriority w:val="19"/>
    <w:qFormat/>
    <w:rsid w:val="005377C9"/>
    <w:rPr>
      <w:i/>
      <w:iCs/>
      <w:color w:val="808080" w:themeColor="text1" w:themeTint="7F"/>
    </w:rPr>
  </w:style>
  <w:style w:type="character" w:styleId="IntenseEmphasis">
    <w:name w:val="Intense Emphasis"/>
    <w:uiPriority w:val="21"/>
    <w:qFormat/>
    <w:rsid w:val="005377C9"/>
    <w:rPr>
      <w:b/>
      <w:bCs/>
      <w:i/>
      <w:iCs/>
      <w:color w:val="4F81BD" w:themeColor="accent1"/>
    </w:rPr>
  </w:style>
  <w:style w:type="paragraph" w:styleId="Quote">
    <w:name w:val="Quote"/>
    <w:basedOn w:val="Normal"/>
    <w:next w:val="Normal"/>
    <w:link w:val="QuoteChar"/>
    <w:uiPriority w:val="29"/>
    <w:qFormat/>
    <w:rsid w:val="005377C9"/>
    <w:rPr>
      <w:rFonts w:eastAsiaTheme="minorHAnsi"/>
      <w:i/>
      <w:iCs/>
      <w:color w:val="000000" w:themeColor="text1"/>
      <w:lang w:val="de-DE"/>
    </w:rPr>
  </w:style>
  <w:style w:type="character" w:customStyle="1" w:styleId="QuoteChar">
    <w:name w:val="Quote Char"/>
    <w:basedOn w:val="DefaultParagraphFont"/>
    <w:link w:val="Quote"/>
    <w:uiPriority w:val="29"/>
    <w:rsid w:val="005377C9"/>
    <w:rPr>
      <w:rFonts w:eastAsiaTheme="minorHAnsi"/>
      <w:i/>
      <w:iCs/>
      <w:color w:val="000000" w:themeColor="text1"/>
      <w:lang w:val="de-DE"/>
    </w:rPr>
  </w:style>
  <w:style w:type="paragraph" w:styleId="Caption">
    <w:name w:val="caption"/>
    <w:basedOn w:val="Normal"/>
    <w:next w:val="Normal"/>
    <w:uiPriority w:val="35"/>
    <w:semiHidden/>
    <w:unhideWhenUsed/>
    <w:qFormat/>
    <w:rsid w:val="005377C9"/>
    <w:pPr>
      <w:spacing w:line="240" w:lineRule="auto"/>
    </w:pPr>
    <w:rPr>
      <w:rFonts w:eastAsiaTheme="minorHAnsi"/>
      <w:b/>
      <w:bCs/>
      <w:color w:val="4F81BD" w:themeColor="accent1"/>
      <w:sz w:val="18"/>
      <w:szCs w:val="18"/>
      <w:lang w:val="de-DE"/>
    </w:rPr>
  </w:style>
  <w:style w:type="paragraph" w:styleId="IntenseQuote">
    <w:name w:val="Intense Quote"/>
    <w:basedOn w:val="Normal"/>
    <w:next w:val="Normal"/>
    <w:link w:val="IntenseQuoteChar"/>
    <w:uiPriority w:val="30"/>
    <w:qFormat/>
    <w:rsid w:val="005377C9"/>
    <w:pPr>
      <w:pBdr>
        <w:bottom w:val="single" w:sz="4" w:space="4" w:color="4F81BD" w:themeColor="accent1"/>
      </w:pBdr>
      <w:spacing w:before="200" w:after="280"/>
      <w:ind w:left="936" w:right="936"/>
    </w:pPr>
    <w:rPr>
      <w:rFonts w:eastAsiaTheme="minorHAnsi"/>
      <w:b/>
      <w:bCs/>
      <w:i/>
      <w:iCs/>
      <w:color w:val="4F81BD" w:themeColor="accent1"/>
      <w:lang w:val="de-DE"/>
    </w:rPr>
  </w:style>
  <w:style w:type="character" w:customStyle="1" w:styleId="IntenseQuoteChar">
    <w:name w:val="Intense Quote Char"/>
    <w:basedOn w:val="DefaultParagraphFont"/>
    <w:link w:val="IntenseQuote"/>
    <w:uiPriority w:val="30"/>
    <w:rsid w:val="005377C9"/>
    <w:rPr>
      <w:rFonts w:eastAsiaTheme="minorHAnsi"/>
      <w:b/>
      <w:bCs/>
      <w:i/>
      <w:iCs/>
      <w:color w:val="4F81BD" w:themeColor="accent1"/>
      <w:lang w:val="de-DE"/>
    </w:rPr>
  </w:style>
  <w:style w:type="character" w:styleId="SubtleReference">
    <w:name w:val="Subtle Reference"/>
    <w:uiPriority w:val="31"/>
    <w:qFormat/>
    <w:rsid w:val="005377C9"/>
    <w:rPr>
      <w:smallCaps/>
      <w:color w:val="C0504D" w:themeColor="accent2"/>
      <w:u w:val="single"/>
    </w:rPr>
  </w:style>
  <w:style w:type="character" w:styleId="IntenseReference">
    <w:name w:val="Intense Reference"/>
    <w:uiPriority w:val="32"/>
    <w:qFormat/>
    <w:rsid w:val="005377C9"/>
    <w:rPr>
      <w:b/>
      <w:bCs/>
      <w:smallCaps/>
      <w:color w:val="C0504D" w:themeColor="accent2"/>
      <w:spacing w:val="5"/>
      <w:u w:val="single"/>
    </w:rPr>
  </w:style>
  <w:style w:type="character" w:styleId="BookTitle">
    <w:name w:val="Book Title"/>
    <w:uiPriority w:val="33"/>
    <w:qFormat/>
    <w:rsid w:val="005377C9"/>
    <w:rPr>
      <w:b/>
      <w:bCs/>
      <w:smallCaps/>
      <w:spacing w:val="5"/>
    </w:rPr>
  </w:style>
  <w:style w:type="paragraph" w:styleId="TOCHeading">
    <w:name w:val="TOC Heading"/>
    <w:basedOn w:val="Heading1"/>
    <w:next w:val="Normal"/>
    <w:uiPriority w:val="39"/>
    <w:semiHidden/>
    <w:unhideWhenUsed/>
    <w:qFormat/>
    <w:rsid w:val="005377C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2016-03-24T06:27:00Z</dcterms:created>
  <dcterms:modified xsi:type="dcterms:W3CDTF">2016-03-24T06:34:00Z</dcterms:modified>
</cp:coreProperties>
</file>